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34FA" w14:textId="77777777" w:rsidR="00D643A6" w:rsidRPr="00D643A6" w:rsidRDefault="008810BB" w:rsidP="00D643A6">
      <w:pPr>
        <w:jc w:val="both"/>
        <w:rPr>
          <w:rFonts w:ascii="Times New Roman" w:hAnsi="Times New Roman" w:cs="Times New Roman"/>
          <w:sz w:val="24"/>
          <w:szCs w:val="24"/>
        </w:rPr>
      </w:pPr>
      <w:r w:rsidRPr="00F45A61">
        <w:rPr>
          <w:rFonts w:ascii="Times New Roman" w:hAnsi="Times New Roman" w:cs="Times New Roman"/>
          <w:sz w:val="24"/>
          <w:szCs w:val="24"/>
        </w:rPr>
        <w:t xml:space="preserve">            </w:t>
      </w:r>
      <w:r w:rsidR="00B12F4C" w:rsidRPr="00F45A61">
        <w:rPr>
          <w:rFonts w:ascii="Times New Roman" w:hAnsi="Times New Roman" w:cs="Times New Roman"/>
          <w:sz w:val="24"/>
          <w:szCs w:val="24"/>
        </w:rPr>
        <w:t xml:space="preserve">        </w:t>
      </w:r>
      <w:r w:rsidRPr="00F45A61">
        <w:rPr>
          <w:rFonts w:ascii="Times New Roman" w:hAnsi="Times New Roman" w:cs="Times New Roman"/>
          <w:sz w:val="24"/>
          <w:szCs w:val="24"/>
        </w:rPr>
        <w:t xml:space="preserve">  </w:t>
      </w:r>
      <w:r w:rsidR="009A5269" w:rsidRPr="00F45A61">
        <w:rPr>
          <w:rFonts w:ascii="Times New Roman" w:hAnsi="Times New Roman" w:cs="Times New Roman"/>
          <w:sz w:val="24"/>
          <w:szCs w:val="24"/>
        </w:rPr>
        <w:t xml:space="preserve">     </w:t>
      </w:r>
      <w:r w:rsidRPr="00F45A61">
        <w:rPr>
          <w:rFonts w:ascii="Times New Roman" w:hAnsi="Times New Roman" w:cs="Times New Roman"/>
          <w:sz w:val="24"/>
          <w:szCs w:val="24"/>
        </w:rPr>
        <w:t xml:space="preserve"> </w:t>
      </w:r>
      <w:r w:rsidR="00920204" w:rsidRPr="00F45A61">
        <w:rPr>
          <w:rFonts w:ascii="Times New Roman" w:hAnsi="Times New Roman" w:cs="Times New Roman"/>
          <w:sz w:val="24"/>
          <w:szCs w:val="24"/>
        </w:rPr>
        <w:t xml:space="preserve">       </w:t>
      </w:r>
      <w:r w:rsidR="00D643A6" w:rsidRPr="00D643A6">
        <w:rPr>
          <w:rFonts w:ascii="Times New Roman" w:hAnsi="Times New Roman" w:cs="Times New Roman"/>
          <w:sz w:val="24"/>
          <w:szCs w:val="24"/>
        </w:rPr>
        <w:t>Institutional Development Plan</w:t>
      </w:r>
    </w:p>
    <w:p w14:paraId="6A1EFE7B" w14:textId="1A7A5945" w:rsidR="006E5D5C" w:rsidRPr="00F45A61" w:rsidRDefault="006E5D5C" w:rsidP="00F45A61">
      <w:pPr>
        <w:jc w:val="both"/>
        <w:rPr>
          <w:rFonts w:ascii="Times New Roman" w:hAnsi="Times New Roman" w:cs="Times New Roman"/>
          <w:sz w:val="24"/>
          <w:szCs w:val="24"/>
        </w:rPr>
      </w:pPr>
    </w:p>
    <w:p w14:paraId="508AD688" w14:textId="3CDA73AF" w:rsidR="006E5D5C" w:rsidRPr="00F45A61" w:rsidRDefault="006E5D5C"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Vision Statement:</w:t>
      </w:r>
    </w:p>
    <w:p w14:paraId="7954FF29" w14:textId="77777777" w:rsidR="006E5D5C" w:rsidRPr="00F45A61" w:rsidRDefault="006E5D5C" w:rsidP="00F45A61">
      <w:pPr>
        <w:jc w:val="both"/>
        <w:rPr>
          <w:rFonts w:ascii="Times New Roman" w:hAnsi="Times New Roman" w:cs="Times New Roman"/>
          <w:sz w:val="24"/>
          <w:szCs w:val="24"/>
        </w:rPr>
      </w:pPr>
    </w:p>
    <w:p w14:paraId="4CCDCD57" w14:textId="77777777" w:rsidR="006E5D5C" w:rsidRPr="00F45A61" w:rsidRDefault="006E5D5C" w:rsidP="00F45A61">
      <w:pPr>
        <w:jc w:val="both"/>
        <w:rPr>
          <w:rFonts w:ascii="Times New Roman" w:hAnsi="Times New Roman" w:cs="Times New Roman"/>
          <w:sz w:val="24"/>
          <w:szCs w:val="24"/>
        </w:rPr>
      </w:pPr>
      <w:r w:rsidRPr="00F45A61">
        <w:rPr>
          <w:rFonts w:ascii="Times New Roman" w:hAnsi="Times New Roman" w:cs="Times New Roman"/>
          <w:sz w:val="24"/>
          <w:szCs w:val="24"/>
        </w:rPr>
        <w:t>"To be a leading institution in rural education, fostering inclusive, equitable, and quality learning opportunities, while empowering students with the knowledge, skills, and values necessary for personal growth and societal contribution. We aspire to bridge the urban-rural educational divide, enhance employability, and contribute to the holistic development of our community and nation."</w:t>
      </w:r>
    </w:p>
    <w:p w14:paraId="0E4B6FC8" w14:textId="77777777" w:rsidR="006E5D5C" w:rsidRPr="00F45A61" w:rsidRDefault="006E5D5C" w:rsidP="00F45A61">
      <w:pPr>
        <w:jc w:val="both"/>
        <w:rPr>
          <w:rFonts w:ascii="Times New Roman" w:hAnsi="Times New Roman" w:cs="Times New Roman"/>
          <w:sz w:val="24"/>
          <w:szCs w:val="24"/>
        </w:rPr>
      </w:pPr>
    </w:p>
    <w:p w14:paraId="7F0BF1B7" w14:textId="3CD8073E" w:rsidR="006E5D5C" w:rsidRPr="00F45A61" w:rsidRDefault="006E5D5C"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Key Elements:</w:t>
      </w:r>
    </w:p>
    <w:p w14:paraId="0845042D" w14:textId="77777777" w:rsidR="006E5D5C" w:rsidRPr="00F45A61" w:rsidRDefault="006E5D5C" w:rsidP="00F45A61">
      <w:pPr>
        <w:jc w:val="both"/>
        <w:rPr>
          <w:rFonts w:ascii="Times New Roman" w:hAnsi="Times New Roman" w:cs="Times New Roman"/>
          <w:sz w:val="24"/>
          <w:szCs w:val="24"/>
        </w:rPr>
      </w:pPr>
    </w:p>
    <w:p w14:paraId="5ABDEE37" w14:textId="6891FB03" w:rsidR="006E5D5C" w:rsidRPr="00F45A61" w:rsidRDefault="006E5D5C" w:rsidP="00F45A61">
      <w:pPr>
        <w:jc w:val="both"/>
        <w:rPr>
          <w:rFonts w:ascii="Times New Roman" w:hAnsi="Times New Roman" w:cs="Times New Roman"/>
          <w:sz w:val="24"/>
          <w:szCs w:val="24"/>
        </w:rPr>
      </w:pPr>
      <w:r w:rsidRPr="00F45A61">
        <w:rPr>
          <w:rFonts w:ascii="Times New Roman" w:hAnsi="Times New Roman" w:cs="Times New Roman"/>
          <w:sz w:val="24"/>
          <w:szCs w:val="24"/>
        </w:rPr>
        <w:t>1. Inclusivity and Accessibility: Ensure that education is accessible to all, regardless of socio-economic background,</w:t>
      </w:r>
      <w:r w:rsidR="00C83112" w:rsidRPr="00F45A61">
        <w:rPr>
          <w:rFonts w:ascii="Times New Roman" w:hAnsi="Times New Roman" w:cs="Times New Roman"/>
          <w:sz w:val="24"/>
          <w:szCs w:val="24"/>
        </w:rPr>
        <w:t xml:space="preserve"> gender </w:t>
      </w:r>
      <w:r w:rsidRPr="00F45A61">
        <w:rPr>
          <w:rFonts w:ascii="Times New Roman" w:hAnsi="Times New Roman" w:cs="Times New Roman"/>
          <w:sz w:val="24"/>
          <w:szCs w:val="24"/>
        </w:rPr>
        <w:t>and promote an inclusive learning environment.</w:t>
      </w:r>
    </w:p>
    <w:p w14:paraId="436892D7" w14:textId="42525582" w:rsidR="006E5D5C" w:rsidRPr="00F45A61" w:rsidRDefault="006E5D5C" w:rsidP="00F45A61">
      <w:pPr>
        <w:jc w:val="both"/>
        <w:rPr>
          <w:rFonts w:ascii="Times New Roman" w:hAnsi="Times New Roman" w:cs="Times New Roman"/>
          <w:sz w:val="24"/>
          <w:szCs w:val="24"/>
        </w:rPr>
      </w:pPr>
      <w:r w:rsidRPr="00F45A61">
        <w:rPr>
          <w:rFonts w:ascii="Times New Roman" w:hAnsi="Times New Roman" w:cs="Times New Roman"/>
          <w:sz w:val="24"/>
          <w:szCs w:val="24"/>
        </w:rPr>
        <w:t>2. Quality Education: Provide high-quality education that meets contemporary academic and industry standards.</w:t>
      </w:r>
    </w:p>
    <w:p w14:paraId="1DD61A4C" w14:textId="17972F7C" w:rsidR="006E5D5C" w:rsidRPr="00F45A61" w:rsidRDefault="006E5D5C" w:rsidP="00F45A61">
      <w:pPr>
        <w:jc w:val="both"/>
        <w:rPr>
          <w:rFonts w:ascii="Times New Roman" w:hAnsi="Times New Roman" w:cs="Times New Roman"/>
          <w:sz w:val="24"/>
          <w:szCs w:val="24"/>
        </w:rPr>
      </w:pPr>
      <w:r w:rsidRPr="00F45A61">
        <w:rPr>
          <w:rFonts w:ascii="Times New Roman" w:hAnsi="Times New Roman" w:cs="Times New Roman"/>
          <w:sz w:val="24"/>
          <w:szCs w:val="24"/>
        </w:rPr>
        <w:t>3. Skill Development: Focus on vocational and skill-based training to enhance employability and entrepreneurial abilities.</w:t>
      </w:r>
    </w:p>
    <w:p w14:paraId="39BBA76F" w14:textId="4B62F909" w:rsidR="006E5D5C" w:rsidRPr="00F45A61" w:rsidRDefault="006E5D5C" w:rsidP="00F45A61">
      <w:pPr>
        <w:jc w:val="both"/>
        <w:rPr>
          <w:rFonts w:ascii="Times New Roman" w:hAnsi="Times New Roman" w:cs="Times New Roman"/>
          <w:sz w:val="24"/>
          <w:szCs w:val="24"/>
        </w:rPr>
      </w:pPr>
      <w:r w:rsidRPr="00F45A61">
        <w:rPr>
          <w:rFonts w:ascii="Times New Roman" w:hAnsi="Times New Roman" w:cs="Times New Roman"/>
          <w:sz w:val="24"/>
          <w:szCs w:val="24"/>
        </w:rPr>
        <w:t>4. Community Engagement: Strengthen ties with the local community through outreach programs and partnerships, promoting social and economic development.</w:t>
      </w:r>
    </w:p>
    <w:p w14:paraId="6F130E49" w14:textId="6007DD26" w:rsidR="006E5D5C" w:rsidRPr="00F45A61" w:rsidRDefault="006E5D5C" w:rsidP="00F45A61">
      <w:pPr>
        <w:jc w:val="both"/>
        <w:rPr>
          <w:rFonts w:ascii="Times New Roman" w:hAnsi="Times New Roman" w:cs="Times New Roman"/>
          <w:sz w:val="24"/>
          <w:szCs w:val="24"/>
        </w:rPr>
      </w:pPr>
      <w:r w:rsidRPr="00F45A61">
        <w:rPr>
          <w:rFonts w:ascii="Times New Roman" w:hAnsi="Times New Roman" w:cs="Times New Roman"/>
          <w:sz w:val="24"/>
          <w:szCs w:val="24"/>
        </w:rPr>
        <w:t>5. Holistic Development: Encourage the all-round development of students, including moral, cultural, and physical aspects.</w:t>
      </w:r>
    </w:p>
    <w:p w14:paraId="4917F2DE" w14:textId="2F72D0FA" w:rsidR="006E5D5C" w:rsidRPr="00F45A61" w:rsidRDefault="006E5D5C" w:rsidP="00F45A61">
      <w:pPr>
        <w:jc w:val="both"/>
        <w:rPr>
          <w:rFonts w:ascii="Times New Roman" w:hAnsi="Times New Roman" w:cs="Times New Roman"/>
          <w:sz w:val="24"/>
          <w:szCs w:val="24"/>
        </w:rPr>
      </w:pPr>
      <w:r w:rsidRPr="00F45A61">
        <w:rPr>
          <w:rFonts w:ascii="Times New Roman" w:hAnsi="Times New Roman" w:cs="Times New Roman"/>
          <w:sz w:val="24"/>
          <w:szCs w:val="24"/>
        </w:rPr>
        <w:t>6. Sustainable Practices: Incorporate sustainable practices in campus management and curriculum to promote environmental consciousness.</w:t>
      </w:r>
    </w:p>
    <w:p w14:paraId="36CCFB27" w14:textId="77777777" w:rsidR="006E5D5C" w:rsidRPr="00F45A61" w:rsidRDefault="006E5D5C" w:rsidP="00F45A61">
      <w:pPr>
        <w:jc w:val="both"/>
        <w:rPr>
          <w:rFonts w:ascii="Times New Roman" w:hAnsi="Times New Roman" w:cs="Times New Roman"/>
          <w:sz w:val="24"/>
          <w:szCs w:val="24"/>
        </w:rPr>
      </w:pPr>
    </w:p>
    <w:p w14:paraId="7DED6A5D" w14:textId="70CBCC19" w:rsidR="00941F9E" w:rsidRPr="00F45A61" w:rsidRDefault="006E5D5C" w:rsidP="00F45A61">
      <w:pPr>
        <w:jc w:val="both"/>
        <w:rPr>
          <w:rFonts w:ascii="Times New Roman" w:hAnsi="Times New Roman" w:cs="Times New Roman"/>
          <w:sz w:val="24"/>
          <w:szCs w:val="24"/>
        </w:rPr>
      </w:pPr>
      <w:r w:rsidRPr="00F45A61">
        <w:rPr>
          <w:rFonts w:ascii="Times New Roman" w:hAnsi="Times New Roman" w:cs="Times New Roman"/>
          <w:sz w:val="24"/>
          <w:szCs w:val="24"/>
        </w:rPr>
        <w:t>This vision can guide the college's strategic planning, helping it to focus on areas that will have the most significant impact on its students and the broader community.</w:t>
      </w:r>
    </w:p>
    <w:p w14:paraId="13D48A9A" w14:textId="77777777" w:rsidR="00C83112" w:rsidRPr="00F45A61" w:rsidRDefault="00C83112" w:rsidP="00F45A61">
      <w:pPr>
        <w:jc w:val="both"/>
        <w:rPr>
          <w:rFonts w:ascii="Times New Roman" w:hAnsi="Times New Roman" w:cs="Times New Roman"/>
          <w:sz w:val="24"/>
          <w:szCs w:val="24"/>
        </w:rPr>
      </w:pPr>
    </w:p>
    <w:p w14:paraId="4A55514E" w14:textId="436D7C19" w:rsidR="005705A9" w:rsidRPr="00F45A61" w:rsidRDefault="005705A9" w:rsidP="00F45A61">
      <w:pPr>
        <w:jc w:val="both"/>
        <w:rPr>
          <w:rFonts w:ascii="Times New Roman" w:hAnsi="Times New Roman" w:cs="Times New Roman"/>
          <w:sz w:val="24"/>
          <w:szCs w:val="24"/>
        </w:rPr>
      </w:pPr>
      <w:r w:rsidRPr="00F45A61">
        <w:rPr>
          <w:rFonts w:ascii="Times New Roman" w:hAnsi="Times New Roman" w:cs="Times New Roman"/>
          <w:sz w:val="24"/>
          <w:szCs w:val="24"/>
        </w:rPr>
        <w:t>Mission Statement:</w:t>
      </w:r>
    </w:p>
    <w:p w14:paraId="461D0436" w14:textId="77777777" w:rsidR="005705A9" w:rsidRPr="00F45A61" w:rsidRDefault="005705A9" w:rsidP="00F45A61">
      <w:pPr>
        <w:jc w:val="both"/>
        <w:rPr>
          <w:rFonts w:ascii="Times New Roman" w:hAnsi="Times New Roman" w:cs="Times New Roman"/>
          <w:sz w:val="24"/>
          <w:szCs w:val="24"/>
        </w:rPr>
      </w:pPr>
    </w:p>
    <w:p w14:paraId="31392E59" w14:textId="350AAF70" w:rsidR="00B4276A" w:rsidRPr="00F45A61" w:rsidRDefault="00B4276A" w:rsidP="00F45A61">
      <w:pPr>
        <w:jc w:val="both"/>
        <w:rPr>
          <w:rFonts w:ascii="Times New Roman" w:hAnsi="Times New Roman" w:cs="Times New Roman"/>
          <w:sz w:val="24"/>
          <w:szCs w:val="24"/>
        </w:rPr>
      </w:pPr>
      <w:r w:rsidRPr="00F45A61">
        <w:rPr>
          <w:rFonts w:ascii="Times New Roman" w:hAnsi="Times New Roman" w:cs="Times New Roman"/>
          <w:sz w:val="24"/>
          <w:szCs w:val="24"/>
        </w:rPr>
        <w:t>1. Empower Through Education: Empower students with knowledge, critical thinking, and problem-solving skills through a robust and diverse curriculum.</w:t>
      </w:r>
    </w:p>
    <w:p w14:paraId="79B3C9FF" w14:textId="77777777" w:rsidR="00B4276A" w:rsidRPr="00F45A61" w:rsidRDefault="00B4276A" w:rsidP="00F45A61">
      <w:pPr>
        <w:jc w:val="both"/>
        <w:rPr>
          <w:rFonts w:ascii="Times New Roman" w:hAnsi="Times New Roman" w:cs="Times New Roman"/>
          <w:sz w:val="24"/>
          <w:szCs w:val="24"/>
        </w:rPr>
      </w:pPr>
    </w:p>
    <w:p w14:paraId="01592849" w14:textId="6530593A" w:rsidR="00B4276A" w:rsidRPr="00F45A61" w:rsidRDefault="00B4276A" w:rsidP="00F45A61">
      <w:pPr>
        <w:jc w:val="both"/>
        <w:rPr>
          <w:rFonts w:ascii="Times New Roman" w:hAnsi="Times New Roman" w:cs="Times New Roman"/>
          <w:sz w:val="24"/>
          <w:szCs w:val="24"/>
        </w:rPr>
      </w:pPr>
      <w:r w:rsidRPr="00F45A61">
        <w:rPr>
          <w:rFonts w:ascii="Times New Roman" w:hAnsi="Times New Roman" w:cs="Times New Roman"/>
          <w:sz w:val="24"/>
          <w:szCs w:val="24"/>
        </w:rPr>
        <w:t>2. Enhance Employability: Provide industry-relevant education and hands-on training to prepare students for successful careers and self-employment opportunities.</w:t>
      </w:r>
    </w:p>
    <w:p w14:paraId="546B3A88" w14:textId="77777777" w:rsidR="00B4276A" w:rsidRPr="00F45A61" w:rsidRDefault="00B4276A" w:rsidP="00F45A61">
      <w:pPr>
        <w:jc w:val="both"/>
        <w:rPr>
          <w:rFonts w:ascii="Times New Roman" w:hAnsi="Times New Roman" w:cs="Times New Roman"/>
          <w:sz w:val="24"/>
          <w:szCs w:val="24"/>
        </w:rPr>
      </w:pPr>
    </w:p>
    <w:p w14:paraId="30B14E39" w14:textId="0C30CE29" w:rsidR="00B4276A" w:rsidRPr="00F45A61" w:rsidRDefault="00B4276A"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3. Foster Ethical and Social Responsibility: </w:t>
      </w:r>
      <w:proofErr w:type="spellStart"/>
      <w:r w:rsidRPr="00F45A61">
        <w:rPr>
          <w:rFonts w:ascii="Times New Roman" w:hAnsi="Times New Roman" w:cs="Times New Roman"/>
          <w:sz w:val="24"/>
          <w:szCs w:val="24"/>
        </w:rPr>
        <w:t>Instill</w:t>
      </w:r>
      <w:proofErr w:type="spellEnd"/>
      <w:r w:rsidRPr="00F45A61">
        <w:rPr>
          <w:rFonts w:ascii="Times New Roman" w:hAnsi="Times New Roman" w:cs="Times New Roman"/>
          <w:sz w:val="24"/>
          <w:szCs w:val="24"/>
        </w:rPr>
        <w:t xml:space="preserve"> strong ethical values and social responsibility, encouraging students to contribute positively to society.</w:t>
      </w:r>
    </w:p>
    <w:p w14:paraId="1D12A558" w14:textId="77777777" w:rsidR="00B4276A" w:rsidRPr="00F45A61" w:rsidRDefault="00B4276A" w:rsidP="00F45A61">
      <w:pPr>
        <w:jc w:val="both"/>
        <w:rPr>
          <w:rFonts w:ascii="Times New Roman" w:hAnsi="Times New Roman" w:cs="Times New Roman"/>
          <w:sz w:val="24"/>
          <w:szCs w:val="24"/>
        </w:rPr>
      </w:pPr>
    </w:p>
    <w:p w14:paraId="6F5DE321" w14:textId="22253F8B" w:rsidR="00B4276A" w:rsidRPr="00F45A61" w:rsidRDefault="00B4276A"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4. Promote Lifelong Learning: Cultivate </w:t>
      </w:r>
      <w:r w:rsidR="00410E52" w:rsidRPr="00F45A61">
        <w:rPr>
          <w:rFonts w:ascii="Times New Roman" w:hAnsi="Times New Roman" w:cs="Times New Roman"/>
          <w:sz w:val="24"/>
          <w:szCs w:val="24"/>
        </w:rPr>
        <w:t xml:space="preserve">attitude </w:t>
      </w:r>
      <w:r w:rsidRPr="00F45A61">
        <w:rPr>
          <w:rFonts w:ascii="Times New Roman" w:hAnsi="Times New Roman" w:cs="Times New Roman"/>
          <w:sz w:val="24"/>
          <w:szCs w:val="24"/>
        </w:rPr>
        <w:t>for lifelong learning and continuous personal and professional development.</w:t>
      </w:r>
    </w:p>
    <w:p w14:paraId="7FDF51BC" w14:textId="77777777" w:rsidR="00B4276A" w:rsidRPr="00F45A61" w:rsidRDefault="00B4276A" w:rsidP="00F45A61">
      <w:pPr>
        <w:jc w:val="both"/>
        <w:rPr>
          <w:rFonts w:ascii="Times New Roman" w:hAnsi="Times New Roman" w:cs="Times New Roman"/>
          <w:sz w:val="24"/>
          <w:szCs w:val="24"/>
        </w:rPr>
      </w:pPr>
    </w:p>
    <w:p w14:paraId="354F96F4" w14:textId="7960217D" w:rsidR="00B4276A" w:rsidRPr="00F45A61" w:rsidRDefault="00B4276A" w:rsidP="00F45A61">
      <w:pPr>
        <w:jc w:val="both"/>
        <w:rPr>
          <w:rFonts w:ascii="Times New Roman" w:hAnsi="Times New Roman" w:cs="Times New Roman"/>
          <w:sz w:val="24"/>
          <w:szCs w:val="24"/>
        </w:rPr>
      </w:pPr>
      <w:r w:rsidRPr="00F45A61">
        <w:rPr>
          <w:rFonts w:ascii="Times New Roman" w:hAnsi="Times New Roman" w:cs="Times New Roman"/>
          <w:sz w:val="24"/>
          <w:szCs w:val="24"/>
        </w:rPr>
        <w:t>5.Support Research and Creativity: Encourage research, creativity, and innovation to address local and global challenges.</w:t>
      </w:r>
    </w:p>
    <w:p w14:paraId="495ED9A5" w14:textId="77777777" w:rsidR="00B4276A" w:rsidRPr="00F45A61" w:rsidRDefault="00B4276A" w:rsidP="00F45A61">
      <w:pPr>
        <w:jc w:val="both"/>
        <w:rPr>
          <w:rFonts w:ascii="Times New Roman" w:hAnsi="Times New Roman" w:cs="Times New Roman"/>
          <w:sz w:val="24"/>
          <w:szCs w:val="24"/>
        </w:rPr>
      </w:pPr>
    </w:p>
    <w:p w14:paraId="56D061F6" w14:textId="0C8107C6" w:rsidR="00B4276A" w:rsidRPr="00F45A61" w:rsidRDefault="00B4276A" w:rsidP="00F45A61">
      <w:pPr>
        <w:jc w:val="both"/>
        <w:rPr>
          <w:rFonts w:ascii="Times New Roman" w:hAnsi="Times New Roman" w:cs="Times New Roman"/>
          <w:sz w:val="24"/>
          <w:szCs w:val="24"/>
        </w:rPr>
      </w:pPr>
      <w:r w:rsidRPr="00F45A61">
        <w:rPr>
          <w:rFonts w:ascii="Times New Roman" w:hAnsi="Times New Roman" w:cs="Times New Roman"/>
          <w:sz w:val="24"/>
          <w:szCs w:val="24"/>
        </w:rPr>
        <w:t>6. Strengthen Community Ties: Build strong partnerships with local industries, organizations, and the community to enhance educational and economic opportunities.</w:t>
      </w:r>
    </w:p>
    <w:p w14:paraId="134AFE1A" w14:textId="77777777" w:rsidR="00B4276A" w:rsidRPr="00F45A61" w:rsidRDefault="00B4276A" w:rsidP="00F45A61">
      <w:pPr>
        <w:jc w:val="both"/>
        <w:rPr>
          <w:rFonts w:ascii="Times New Roman" w:hAnsi="Times New Roman" w:cs="Times New Roman"/>
          <w:sz w:val="24"/>
          <w:szCs w:val="24"/>
        </w:rPr>
      </w:pPr>
    </w:p>
    <w:p w14:paraId="3F02D5DB" w14:textId="028C856A" w:rsidR="00B4276A" w:rsidRPr="00F45A61" w:rsidRDefault="00B4276A" w:rsidP="00F45A61">
      <w:pPr>
        <w:jc w:val="both"/>
        <w:rPr>
          <w:rFonts w:ascii="Times New Roman" w:hAnsi="Times New Roman" w:cs="Times New Roman"/>
          <w:sz w:val="24"/>
          <w:szCs w:val="24"/>
        </w:rPr>
      </w:pPr>
      <w:r w:rsidRPr="00F45A61">
        <w:rPr>
          <w:rFonts w:ascii="Times New Roman" w:hAnsi="Times New Roman" w:cs="Times New Roman"/>
          <w:sz w:val="24"/>
          <w:szCs w:val="24"/>
        </w:rPr>
        <w:t>7. Champion Inclusivity: Ensure that all students, regardless of background, have equal opportunities to succeed in a supportive and inclusive environment.</w:t>
      </w:r>
    </w:p>
    <w:p w14:paraId="6AD3050D" w14:textId="77777777" w:rsidR="00B4276A" w:rsidRPr="00F45A61" w:rsidRDefault="00B4276A" w:rsidP="00F45A61">
      <w:pPr>
        <w:jc w:val="both"/>
        <w:rPr>
          <w:rFonts w:ascii="Times New Roman" w:hAnsi="Times New Roman" w:cs="Times New Roman"/>
          <w:sz w:val="24"/>
          <w:szCs w:val="24"/>
        </w:rPr>
      </w:pPr>
    </w:p>
    <w:p w14:paraId="2FC2E25D" w14:textId="471DAABA" w:rsidR="005705A9" w:rsidRDefault="00B4276A" w:rsidP="00F45A61">
      <w:pPr>
        <w:jc w:val="both"/>
        <w:rPr>
          <w:rFonts w:ascii="Times New Roman" w:hAnsi="Times New Roman" w:cs="Times New Roman"/>
          <w:sz w:val="24"/>
          <w:szCs w:val="24"/>
        </w:rPr>
      </w:pPr>
      <w:r w:rsidRPr="00F45A61">
        <w:rPr>
          <w:rFonts w:ascii="Times New Roman" w:hAnsi="Times New Roman" w:cs="Times New Roman"/>
          <w:sz w:val="24"/>
          <w:szCs w:val="24"/>
        </w:rPr>
        <w:t>8. Adapt to Change: Stay adaptable and responsive to changing educational and societal needs, integrating new technologies and methodologies in teaching and administration.</w:t>
      </w:r>
    </w:p>
    <w:p w14:paraId="58D009E9" w14:textId="77777777" w:rsidR="00D643A6" w:rsidRPr="00F45A61" w:rsidRDefault="00D643A6" w:rsidP="00F45A61">
      <w:pPr>
        <w:jc w:val="both"/>
        <w:rPr>
          <w:rFonts w:ascii="Times New Roman" w:hAnsi="Times New Roman" w:cs="Times New Roman"/>
          <w:sz w:val="24"/>
          <w:szCs w:val="24"/>
        </w:rPr>
      </w:pPr>
    </w:p>
    <w:p w14:paraId="6272D90F" w14:textId="01921357" w:rsidR="005705A9" w:rsidRPr="00F45A61" w:rsidRDefault="007A5B83" w:rsidP="00F45A61">
      <w:pPr>
        <w:jc w:val="both"/>
        <w:rPr>
          <w:rFonts w:ascii="Times New Roman" w:hAnsi="Times New Roman" w:cs="Times New Roman"/>
          <w:sz w:val="24"/>
          <w:szCs w:val="24"/>
        </w:rPr>
      </w:pPr>
      <w:r w:rsidRPr="00F45A61">
        <w:rPr>
          <w:rFonts w:ascii="Times New Roman" w:hAnsi="Times New Roman" w:cs="Times New Roman"/>
          <w:sz w:val="24"/>
          <w:szCs w:val="24"/>
        </w:rPr>
        <w:t>9.</w:t>
      </w:r>
      <w:r w:rsidR="005705A9" w:rsidRPr="00F45A61">
        <w:rPr>
          <w:rFonts w:ascii="Times New Roman" w:hAnsi="Times New Roman" w:cs="Times New Roman"/>
          <w:sz w:val="24"/>
          <w:szCs w:val="24"/>
        </w:rPr>
        <w:t>Embrace Technological Advancements: Integrate modern technologies and digital learning tools to enhance the teaching-learning process and prepare students for a rapidly changing world.</w:t>
      </w:r>
    </w:p>
    <w:p w14:paraId="6AFE0C08" w14:textId="77777777" w:rsidR="005705A9" w:rsidRPr="00F45A61" w:rsidRDefault="005705A9" w:rsidP="00F45A61">
      <w:pPr>
        <w:jc w:val="both"/>
        <w:rPr>
          <w:rFonts w:ascii="Times New Roman" w:hAnsi="Times New Roman" w:cs="Times New Roman"/>
          <w:sz w:val="24"/>
          <w:szCs w:val="24"/>
        </w:rPr>
      </w:pPr>
    </w:p>
    <w:p w14:paraId="2F208B37" w14:textId="64B5B145" w:rsidR="005705A9" w:rsidRPr="00F45A61" w:rsidRDefault="007A5B83" w:rsidP="00F45A61">
      <w:pPr>
        <w:jc w:val="both"/>
        <w:rPr>
          <w:rFonts w:ascii="Times New Roman" w:hAnsi="Times New Roman" w:cs="Times New Roman"/>
          <w:sz w:val="24"/>
          <w:szCs w:val="24"/>
        </w:rPr>
      </w:pPr>
      <w:r w:rsidRPr="00F45A61">
        <w:rPr>
          <w:rFonts w:ascii="Times New Roman" w:hAnsi="Times New Roman" w:cs="Times New Roman"/>
          <w:sz w:val="24"/>
          <w:szCs w:val="24"/>
        </w:rPr>
        <w:t>10</w:t>
      </w:r>
      <w:r w:rsidR="00401A3C" w:rsidRPr="00F45A61">
        <w:rPr>
          <w:rFonts w:ascii="Times New Roman" w:hAnsi="Times New Roman" w:cs="Times New Roman"/>
          <w:sz w:val="24"/>
          <w:szCs w:val="24"/>
        </w:rPr>
        <w:t>.</w:t>
      </w:r>
      <w:r w:rsidR="005705A9" w:rsidRPr="00F45A61">
        <w:rPr>
          <w:rFonts w:ascii="Times New Roman" w:hAnsi="Times New Roman" w:cs="Times New Roman"/>
          <w:sz w:val="24"/>
          <w:szCs w:val="24"/>
        </w:rPr>
        <w:t>Promote Research and Innovation: Encourage research and innovation among faculty and students to contribute to the advancement of knowledge and local development.</w:t>
      </w:r>
    </w:p>
    <w:p w14:paraId="0E897DA6" w14:textId="77777777" w:rsidR="005705A9" w:rsidRPr="00F45A61" w:rsidRDefault="005705A9" w:rsidP="00F45A61">
      <w:pPr>
        <w:jc w:val="both"/>
        <w:rPr>
          <w:rFonts w:ascii="Times New Roman" w:hAnsi="Times New Roman" w:cs="Times New Roman"/>
          <w:sz w:val="24"/>
          <w:szCs w:val="24"/>
        </w:rPr>
      </w:pPr>
    </w:p>
    <w:p w14:paraId="4BA5F36A" w14:textId="5309F902" w:rsidR="005705A9" w:rsidRPr="00F45A61" w:rsidRDefault="005705A9"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w:t>
      </w:r>
    </w:p>
    <w:p w14:paraId="3878067F" w14:textId="77777777" w:rsidR="005705A9" w:rsidRPr="00F45A61" w:rsidRDefault="005705A9" w:rsidP="00F45A61">
      <w:pPr>
        <w:jc w:val="both"/>
        <w:rPr>
          <w:rFonts w:ascii="Times New Roman" w:hAnsi="Times New Roman" w:cs="Times New Roman"/>
          <w:sz w:val="24"/>
          <w:szCs w:val="24"/>
        </w:rPr>
      </w:pPr>
    </w:p>
    <w:p w14:paraId="3614232C" w14:textId="10F9E24A" w:rsidR="005705A9" w:rsidRPr="00F45A61" w:rsidRDefault="005705A9" w:rsidP="00F45A61">
      <w:pPr>
        <w:jc w:val="both"/>
        <w:rPr>
          <w:rFonts w:ascii="Times New Roman" w:hAnsi="Times New Roman" w:cs="Times New Roman"/>
          <w:sz w:val="24"/>
          <w:szCs w:val="24"/>
        </w:rPr>
      </w:pPr>
      <w:r w:rsidRPr="00F45A61">
        <w:rPr>
          <w:rFonts w:ascii="Times New Roman" w:hAnsi="Times New Roman" w:cs="Times New Roman"/>
          <w:sz w:val="24"/>
          <w:szCs w:val="24"/>
        </w:rPr>
        <w:t>This mission statement outlines the college's commitment to providing an enriching educational experience while contributing to the overall development of its students and the surrounding community.</w:t>
      </w:r>
    </w:p>
    <w:p w14:paraId="1A2D16E7" w14:textId="64EDC70B" w:rsidR="00BF31FC" w:rsidRPr="00F45A61" w:rsidRDefault="002C5A8F" w:rsidP="00F45A61">
      <w:pPr>
        <w:jc w:val="both"/>
        <w:rPr>
          <w:rFonts w:ascii="Times New Roman" w:hAnsi="Times New Roman" w:cs="Times New Roman"/>
          <w:sz w:val="24"/>
          <w:szCs w:val="24"/>
        </w:rPr>
      </w:pPr>
      <w:r w:rsidRPr="00F45A61">
        <w:rPr>
          <w:rFonts w:ascii="Times New Roman" w:hAnsi="Times New Roman" w:cs="Times New Roman"/>
          <w:sz w:val="24"/>
          <w:szCs w:val="24"/>
        </w:rPr>
        <w:t>It also</w:t>
      </w:r>
      <w:r w:rsidR="00BF31FC" w:rsidRPr="00F45A61">
        <w:rPr>
          <w:rFonts w:ascii="Times New Roman" w:hAnsi="Times New Roman" w:cs="Times New Roman"/>
          <w:sz w:val="24"/>
          <w:szCs w:val="24"/>
        </w:rPr>
        <w:t xml:space="preserve"> emphasizes the college's role in empowering students, promoting ethical values, and fostering community engagement and environmental responsibility.</w:t>
      </w:r>
    </w:p>
    <w:p w14:paraId="4ED45CCE" w14:textId="77777777" w:rsidR="00BF31FC" w:rsidRPr="00F45A61" w:rsidRDefault="00BF31FC" w:rsidP="00F45A61">
      <w:pPr>
        <w:jc w:val="both"/>
        <w:rPr>
          <w:rFonts w:ascii="Times New Roman" w:hAnsi="Times New Roman" w:cs="Times New Roman"/>
          <w:sz w:val="24"/>
          <w:szCs w:val="24"/>
        </w:rPr>
      </w:pPr>
    </w:p>
    <w:p w14:paraId="37C9DDE4" w14:textId="6644DC05" w:rsidR="00AF6912" w:rsidRPr="00D643A6" w:rsidRDefault="00AF6912" w:rsidP="00F45A61">
      <w:pPr>
        <w:jc w:val="both"/>
        <w:rPr>
          <w:rFonts w:ascii="Times New Roman" w:hAnsi="Times New Roman" w:cs="Times New Roman"/>
          <w:b/>
          <w:bCs/>
          <w:sz w:val="24"/>
          <w:szCs w:val="24"/>
        </w:rPr>
      </w:pPr>
      <w:r w:rsidRPr="00D643A6">
        <w:rPr>
          <w:rFonts w:ascii="Times New Roman" w:hAnsi="Times New Roman" w:cs="Times New Roman"/>
          <w:b/>
          <w:bCs/>
          <w:sz w:val="24"/>
          <w:szCs w:val="24"/>
        </w:rPr>
        <w:t xml:space="preserve">Goals </w:t>
      </w:r>
      <w:r w:rsidR="00764BC1" w:rsidRPr="00D643A6">
        <w:rPr>
          <w:rFonts w:ascii="Times New Roman" w:hAnsi="Times New Roman" w:cs="Times New Roman"/>
          <w:b/>
          <w:bCs/>
          <w:sz w:val="24"/>
          <w:szCs w:val="24"/>
        </w:rPr>
        <w:t xml:space="preserve">reflecting integration of </w:t>
      </w:r>
      <w:r w:rsidR="00934301" w:rsidRPr="00D643A6">
        <w:rPr>
          <w:rFonts w:ascii="Times New Roman" w:hAnsi="Times New Roman" w:cs="Times New Roman"/>
          <w:b/>
          <w:bCs/>
          <w:sz w:val="24"/>
          <w:szCs w:val="24"/>
        </w:rPr>
        <w:t>NEP 2020</w:t>
      </w:r>
    </w:p>
    <w:p w14:paraId="56523E3B" w14:textId="77777777" w:rsidR="00AF6912" w:rsidRPr="00F45A61" w:rsidRDefault="00AF6912" w:rsidP="00F45A61">
      <w:pPr>
        <w:jc w:val="both"/>
        <w:rPr>
          <w:rFonts w:ascii="Times New Roman" w:hAnsi="Times New Roman" w:cs="Times New Roman"/>
          <w:sz w:val="24"/>
          <w:szCs w:val="24"/>
        </w:rPr>
      </w:pPr>
    </w:p>
    <w:p w14:paraId="2C2A4570" w14:textId="27B6465F" w:rsidR="00AF6912" w:rsidRPr="00D643A6" w:rsidRDefault="00AF6912" w:rsidP="00F45A61">
      <w:pPr>
        <w:jc w:val="both"/>
        <w:rPr>
          <w:rFonts w:ascii="Times New Roman" w:hAnsi="Times New Roman" w:cs="Times New Roman"/>
          <w:b/>
          <w:bCs/>
          <w:sz w:val="24"/>
          <w:szCs w:val="24"/>
        </w:rPr>
      </w:pPr>
      <w:r w:rsidRPr="00D643A6">
        <w:rPr>
          <w:rFonts w:ascii="Times New Roman" w:hAnsi="Times New Roman" w:cs="Times New Roman"/>
          <w:b/>
          <w:bCs/>
          <w:sz w:val="24"/>
          <w:szCs w:val="24"/>
        </w:rPr>
        <w:t xml:space="preserve"> 5-Year Goals:</w:t>
      </w:r>
    </w:p>
    <w:p w14:paraId="6CB691A8" w14:textId="77777777" w:rsidR="00AF6912" w:rsidRPr="00F45A61" w:rsidRDefault="00AF6912" w:rsidP="00F45A61">
      <w:pPr>
        <w:jc w:val="both"/>
        <w:rPr>
          <w:rFonts w:ascii="Times New Roman" w:hAnsi="Times New Roman" w:cs="Times New Roman"/>
          <w:sz w:val="24"/>
          <w:szCs w:val="24"/>
        </w:rPr>
      </w:pPr>
    </w:p>
    <w:p w14:paraId="32FECE2C" w14:textId="760C3E8E"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1. Quality Education Enhancement:</w:t>
      </w:r>
    </w:p>
    <w:p w14:paraId="7438364A"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Implement modern teaching methods and digital tools.</w:t>
      </w:r>
    </w:p>
    <w:p w14:paraId="2B879997"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Upgrade faculty skills through regular training and professional development programs.</w:t>
      </w:r>
    </w:p>
    <w:p w14:paraId="0C1BEE21" w14:textId="77777777" w:rsidR="00AF6912" w:rsidRPr="00F45A61" w:rsidRDefault="00AF6912" w:rsidP="00F45A61">
      <w:pPr>
        <w:jc w:val="both"/>
        <w:rPr>
          <w:rFonts w:ascii="Times New Roman" w:hAnsi="Times New Roman" w:cs="Times New Roman"/>
          <w:sz w:val="24"/>
          <w:szCs w:val="24"/>
        </w:rPr>
      </w:pPr>
    </w:p>
    <w:p w14:paraId="268B2B47" w14:textId="43A39C99"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2. Infrastructure Improvement:</w:t>
      </w:r>
    </w:p>
    <w:p w14:paraId="4407FA9D"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Renovate and expand existing infrastructure including classrooms, laboratories, and libraries.</w:t>
      </w:r>
    </w:p>
    <w:p w14:paraId="01263F3E"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Improve basic amenities such as water supply, sanitation, and internet connectivity.</w:t>
      </w:r>
    </w:p>
    <w:p w14:paraId="3354D7B6" w14:textId="77777777" w:rsidR="00AF6912" w:rsidRPr="00F45A61" w:rsidRDefault="00AF6912" w:rsidP="00F45A61">
      <w:pPr>
        <w:jc w:val="both"/>
        <w:rPr>
          <w:rFonts w:ascii="Times New Roman" w:hAnsi="Times New Roman" w:cs="Times New Roman"/>
          <w:sz w:val="24"/>
          <w:szCs w:val="24"/>
        </w:rPr>
      </w:pPr>
    </w:p>
    <w:p w14:paraId="58E41EB5" w14:textId="2400FAE8"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3. Curriculum Alignment with NEP 2020:</w:t>
      </w:r>
    </w:p>
    <w:p w14:paraId="427AF6EF"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Introduce multidisciplinary and flexible course structures.</w:t>
      </w:r>
    </w:p>
    <w:p w14:paraId="026003A6"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Implement vocational courses and skill-based training programs.</w:t>
      </w:r>
    </w:p>
    <w:p w14:paraId="38789C18" w14:textId="77777777" w:rsidR="00AF6912" w:rsidRPr="00F45A61" w:rsidRDefault="00AF6912" w:rsidP="00F45A61">
      <w:pPr>
        <w:jc w:val="both"/>
        <w:rPr>
          <w:rFonts w:ascii="Times New Roman" w:hAnsi="Times New Roman" w:cs="Times New Roman"/>
          <w:sz w:val="24"/>
          <w:szCs w:val="24"/>
        </w:rPr>
      </w:pPr>
    </w:p>
    <w:p w14:paraId="060925AF" w14:textId="07BAC2BB"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4. Community Engagement:</w:t>
      </w:r>
    </w:p>
    <w:p w14:paraId="27F75057"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Strengthen outreach programs and partnerships with local industries and organizations.</w:t>
      </w:r>
    </w:p>
    <w:p w14:paraId="55D1E20F"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Initiate extension activities and social projects involving students and faculty.</w:t>
      </w:r>
    </w:p>
    <w:p w14:paraId="6FDA4C16" w14:textId="77777777" w:rsidR="00AF6912" w:rsidRPr="00F45A61" w:rsidRDefault="00AF6912" w:rsidP="00F45A61">
      <w:pPr>
        <w:jc w:val="both"/>
        <w:rPr>
          <w:rFonts w:ascii="Times New Roman" w:hAnsi="Times New Roman" w:cs="Times New Roman"/>
          <w:sz w:val="24"/>
          <w:szCs w:val="24"/>
        </w:rPr>
      </w:pPr>
    </w:p>
    <w:p w14:paraId="24A5E4C0" w14:textId="02C95F6C"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5. Inclusivity and Accessibility:</w:t>
      </w:r>
    </w:p>
    <w:p w14:paraId="0B455DDD" w14:textId="1FA7A09A"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w:t>
      </w:r>
    </w:p>
    <w:p w14:paraId="7F2E9F07"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Develop support systems for students with disabilities and special needs.</w:t>
      </w:r>
    </w:p>
    <w:p w14:paraId="58044B9D" w14:textId="77777777" w:rsidR="00235D0A" w:rsidRPr="00F45A61" w:rsidRDefault="00235D0A" w:rsidP="00F45A61">
      <w:pPr>
        <w:jc w:val="both"/>
        <w:rPr>
          <w:rFonts w:ascii="Times New Roman" w:hAnsi="Times New Roman" w:cs="Times New Roman"/>
          <w:sz w:val="24"/>
          <w:szCs w:val="24"/>
        </w:rPr>
      </w:pPr>
    </w:p>
    <w:p w14:paraId="0B707118" w14:textId="77777777" w:rsidR="005F2455"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t>6. Student Support Systems:</w:t>
      </w:r>
    </w:p>
    <w:p w14:paraId="73AF58E4" w14:textId="77777777" w:rsidR="005F2455"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Establish robust academic advising and </w:t>
      </w:r>
      <w:proofErr w:type="spellStart"/>
      <w:r w:rsidRPr="00F45A61">
        <w:rPr>
          <w:rFonts w:ascii="Times New Roman" w:hAnsi="Times New Roman" w:cs="Times New Roman"/>
          <w:sz w:val="24"/>
          <w:szCs w:val="24"/>
        </w:rPr>
        <w:t>counseling</w:t>
      </w:r>
      <w:proofErr w:type="spellEnd"/>
      <w:r w:rsidRPr="00F45A61">
        <w:rPr>
          <w:rFonts w:ascii="Times New Roman" w:hAnsi="Times New Roman" w:cs="Times New Roman"/>
          <w:sz w:val="24"/>
          <w:szCs w:val="24"/>
        </w:rPr>
        <w:t xml:space="preserve"> services.</w:t>
      </w:r>
    </w:p>
    <w:p w14:paraId="28F2255B" w14:textId="77777777" w:rsidR="005F2455"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Create mentorship programs connecting students with alumni and industry professionals.</w:t>
      </w:r>
    </w:p>
    <w:p w14:paraId="6C8FD791" w14:textId="77777777" w:rsidR="005F2455" w:rsidRPr="00F45A61" w:rsidRDefault="005F2455" w:rsidP="00F45A61">
      <w:pPr>
        <w:jc w:val="both"/>
        <w:rPr>
          <w:rFonts w:ascii="Times New Roman" w:hAnsi="Times New Roman" w:cs="Times New Roman"/>
          <w:sz w:val="24"/>
          <w:szCs w:val="24"/>
        </w:rPr>
      </w:pPr>
    </w:p>
    <w:p w14:paraId="654DC8C4" w14:textId="77777777" w:rsidR="005F2455"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t>7. Cultural and Social Activities:</w:t>
      </w:r>
    </w:p>
    <w:p w14:paraId="741BE10A" w14:textId="77777777" w:rsidR="005F2455"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lastRenderedPageBreak/>
        <w:t xml:space="preserve">   - Promote cultural events and festivals to enhance student engagement and appreciation of local heritage.</w:t>
      </w:r>
    </w:p>
    <w:p w14:paraId="6C9534AA" w14:textId="77777777" w:rsidR="005F2455"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Encourage student clubs and societies for diverse interests and talents.</w:t>
      </w:r>
    </w:p>
    <w:p w14:paraId="33125D83" w14:textId="77777777" w:rsidR="005F2455" w:rsidRPr="00F45A61" w:rsidRDefault="005F2455" w:rsidP="00F45A61">
      <w:pPr>
        <w:jc w:val="both"/>
        <w:rPr>
          <w:rFonts w:ascii="Times New Roman" w:hAnsi="Times New Roman" w:cs="Times New Roman"/>
          <w:sz w:val="24"/>
          <w:szCs w:val="24"/>
        </w:rPr>
      </w:pPr>
    </w:p>
    <w:p w14:paraId="629A38E3" w14:textId="77777777" w:rsidR="005F2455"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t>8. Health and Wellness Initiatives:</w:t>
      </w:r>
    </w:p>
    <w:p w14:paraId="5185558C" w14:textId="77777777" w:rsidR="005F2455"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Develop comprehensive health services including regular health check-ups and wellness programs.</w:t>
      </w:r>
    </w:p>
    <w:p w14:paraId="032FCA15" w14:textId="77777777" w:rsidR="005F2455"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Promote physical fitness through sports and recreational activities.</w:t>
      </w:r>
    </w:p>
    <w:p w14:paraId="5B684285" w14:textId="77777777" w:rsidR="005F2455" w:rsidRPr="00F45A61" w:rsidRDefault="005F2455" w:rsidP="00F45A61">
      <w:pPr>
        <w:jc w:val="both"/>
        <w:rPr>
          <w:rFonts w:ascii="Times New Roman" w:hAnsi="Times New Roman" w:cs="Times New Roman"/>
          <w:sz w:val="24"/>
          <w:szCs w:val="24"/>
        </w:rPr>
      </w:pPr>
    </w:p>
    <w:p w14:paraId="53ADEE40" w14:textId="4CAF31C7" w:rsidR="005F2455"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t>9. Digital Literacy:   - Ensure all students and faculty are proficient in digital literacy and using modern technology.</w:t>
      </w:r>
    </w:p>
    <w:p w14:paraId="5299F77F" w14:textId="77777777" w:rsidR="005F2455"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Provide training sessions on new software and tools relevant to various academic disciplines.</w:t>
      </w:r>
    </w:p>
    <w:p w14:paraId="77B8B2B4" w14:textId="77777777" w:rsidR="005F2455" w:rsidRPr="00F45A61" w:rsidRDefault="005F2455" w:rsidP="00F45A61">
      <w:pPr>
        <w:jc w:val="both"/>
        <w:rPr>
          <w:rFonts w:ascii="Times New Roman" w:hAnsi="Times New Roman" w:cs="Times New Roman"/>
          <w:sz w:val="24"/>
          <w:szCs w:val="24"/>
        </w:rPr>
      </w:pPr>
    </w:p>
    <w:p w14:paraId="03AC8EFE" w14:textId="77777777" w:rsidR="005F2455"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t>10. Administrative Efficiency:</w:t>
      </w:r>
    </w:p>
    <w:p w14:paraId="0DF65375" w14:textId="77777777" w:rsidR="005F2455"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Streamline administrative processes through digitization.</w:t>
      </w:r>
    </w:p>
    <w:p w14:paraId="547E94B5" w14:textId="5BF7834C" w:rsidR="008E6DFC" w:rsidRPr="00F45A61" w:rsidRDefault="005F245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Implement efficient management practices to enhance operational effectiveness.</w:t>
      </w:r>
    </w:p>
    <w:p w14:paraId="213C1FC0" w14:textId="77777777" w:rsidR="008E6DFC" w:rsidRPr="00F45A61" w:rsidRDefault="008E6DFC" w:rsidP="00F45A61">
      <w:pPr>
        <w:jc w:val="both"/>
        <w:rPr>
          <w:rFonts w:ascii="Times New Roman" w:hAnsi="Times New Roman" w:cs="Times New Roman"/>
          <w:sz w:val="24"/>
          <w:szCs w:val="24"/>
        </w:rPr>
      </w:pPr>
    </w:p>
    <w:p w14:paraId="3A97D524" w14:textId="77777777" w:rsidR="00AF6912" w:rsidRPr="00F45A61" w:rsidRDefault="00AF6912" w:rsidP="00F45A61">
      <w:pPr>
        <w:jc w:val="both"/>
        <w:rPr>
          <w:rFonts w:ascii="Times New Roman" w:hAnsi="Times New Roman" w:cs="Times New Roman"/>
          <w:sz w:val="24"/>
          <w:szCs w:val="24"/>
        </w:rPr>
      </w:pPr>
    </w:p>
    <w:p w14:paraId="6DD89AD2" w14:textId="400B1A06" w:rsidR="00AF6912" w:rsidRPr="00D643A6" w:rsidRDefault="00AF6912" w:rsidP="00F45A61">
      <w:pPr>
        <w:jc w:val="both"/>
        <w:rPr>
          <w:rFonts w:ascii="Times New Roman" w:hAnsi="Times New Roman" w:cs="Times New Roman"/>
          <w:b/>
          <w:bCs/>
          <w:sz w:val="24"/>
          <w:szCs w:val="24"/>
        </w:rPr>
      </w:pPr>
      <w:r w:rsidRPr="00F45A61">
        <w:rPr>
          <w:rFonts w:ascii="Times New Roman" w:hAnsi="Times New Roman" w:cs="Times New Roman"/>
          <w:sz w:val="24"/>
          <w:szCs w:val="24"/>
        </w:rPr>
        <w:t xml:space="preserve"> </w:t>
      </w:r>
      <w:r w:rsidRPr="00D643A6">
        <w:rPr>
          <w:rFonts w:ascii="Times New Roman" w:hAnsi="Times New Roman" w:cs="Times New Roman"/>
          <w:b/>
          <w:bCs/>
          <w:sz w:val="24"/>
          <w:szCs w:val="24"/>
        </w:rPr>
        <w:t>7-Year Goals:</w:t>
      </w:r>
    </w:p>
    <w:p w14:paraId="29B854D7" w14:textId="77777777" w:rsidR="00AF6912" w:rsidRPr="00F45A61" w:rsidRDefault="00AF6912" w:rsidP="00F45A61">
      <w:pPr>
        <w:jc w:val="both"/>
        <w:rPr>
          <w:rFonts w:ascii="Times New Roman" w:hAnsi="Times New Roman" w:cs="Times New Roman"/>
          <w:sz w:val="24"/>
          <w:szCs w:val="24"/>
        </w:rPr>
      </w:pPr>
    </w:p>
    <w:p w14:paraId="1F9B7AD3" w14:textId="196F0568"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1. Academic Excellence:</w:t>
      </w:r>
    </w:p>
    <w:p w14:paraId="2AC3A567"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Achieve national accreditation and recognition for academic programs.</w:t>
      </w:r>
    </w:p>
    <w:p w14:paraId="2EAD3577"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Establish research </w:t>
      </w:r>
      <w:proofErr w:type="spellStart"/>
      <w:r w:rsidRPr="00F45A61">
        <w:rPr>
          <w:rFonts w:ascii="Times New Roman" w:hAnsi="Times New Roman" w:cs="Times New Roman"/>
          <w:sz w:val="24"/>
          <w:szCs w:val="24"/>
        </w:rPr>
        <w:t>centers</w:t>
      </w:r>
      <w:proofErr w:type="spellEnd"/>
      <w:r w:rsidRPr="00F45A61">
        <w:rPr>
          <w:rFonts w:ascii="Times New Roman" w:hAnsi="Times New Roman" w:cs="Times New Roman"/>
          <w:sz w:val="24"/>
          <w:szCs w:val="24"/>
        </w:rPr>
        <w:t xml:space="preserve"> and promote faculty and student research projects.</w:t>
      </w:r>
    </w:p>
    <w:p w14:paraId="45E8CFED" w14:textId="77777777" w:rsidR="00AF6912" w:rsidRPr="00F45A61" w:rsidRDefault="00AF6912" w:rsidP="00F45A61">
      <w:pPr>
        <w:jc w:val="both"/>
        <w:rPr>
          <w:rFonts w:ascii="Times New Roman" w:hAnsi="Times New Roman" w:cs="Times New Roman"/>
          <w:sz w:val="24"/>
          <w:szCs w:val="24"/>
        </w:rPr>
      </w:pPr>
    </w:p>
    <w:p w14:paraId="0F7D8BB2" w14:textId="73117DE4"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2. Technological Integration:</w:t>
      </w:r>
    </w:p>
    <w:p w14:paraId="5E64E1E9"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Fully integrate digital learning platforms and resources.</w:t>
      </w:r>
    </w:p>
    <w:p w14:paraId="5F3B94F7"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Develop an online education system to supplement traditional learning.</w:t>
      </w:r>
    </w:p>
    <w:p w14:paraId="0BCEA219" w14:textId="77777777" w:rsidR="00AF6912" w:rsidRPr="00F45A61" w:rsidRDefault="00AF6912" w:rsidP="00F45A61">
      <w:pPr>
        <w:jc w:val="both"/>
        <w:rPr>
          <w:rFonts w:ascii="Times New Roman" w:hAnsi="Times New Roman" w:cs="Times New Roman"/>
          <w:sz w:val="24"/>
          <w:szCs w:val="24"/>
        </w:rPr>
      </w:pPr>
    </w:p>
    <w:p w14:paraId="112D4ECF" w14:textId="48DDC6A0"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3. Holistic Development Programs:</w:t>
      </w:r>
    </w:p>
    <w:p w14:paraId="123517BF"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Expand extracurricular activities and sports facilities.</w:t>
      </w:r>
    </w:p>
    <w:p w14:paraId="19DCA4E0"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Implement programs focused on mental health, ethics, and life skills.</w:t>
      </w:r>
    </w:p>
    <w:p w14:paraId="40ADD87A" w14:textId="77777777" w:rsidR="00AF6912" w:rsidRPr="00F45A61" w:rsidRDefault="00AF6912" w:rsidP="00F45A61">
      <w:pPr>
        <w:jc w:val="both"/>
        <w:rPr>
          <w:rFonts w:ascii="Times New Roman" w:hAnsi="Times New Roman" w:cs="Times New Roman"/>
          <w:sz w:val="24"/>
          <w:szCs w:val="24"/>
        </w:rPr>
      </w:pPr>
    </w:p>
    <w:p w14:paraId="68569583" w14:textId="3FD61262"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4. Industry Collaboration:</w:t>
      </w:r>
    </w:p>
    <w:p w14:paraId="5CB2B095"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Form strong ties with industries for internships, placements, and collaborative projects.</w:t>
      </w:r>
    </w:p>
    <w:p w14:paraId="4E2D36D8"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Develop industry-oriented courses in collaboration with local businesses.</w:t>
      </w:r>
    </w:p>
    <w:p w14:paraId="379DD9D5" w14:textId="77777777" w:rsidR="00AF6912" w:rsidRPr="00F45A61" w:rsidRDefault="00AF6912" w:rsidP="00F45A61">
      <w:pPr>
        <w:jc w:val="both"/>
        <w:rPr>
          <w:rFonts w:ascii="Times New Roman" w:hAnsi="Times New Roman" w:cs="Times New Roman"/>
          <w:sz w:val="24"/>
          <w:szCs w:val="24"/>
        </w:rPr>
      </w:pPr>
    </w:p>
    <w:p w14:paraId="3DBA804B" w14:textId="1216EF4C"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5. Environmental Sustainability:</w:t>
      </w:r>
    </w:p>
    <w:p w14:paraId="36D894C3"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Implement sustainable practices in campus operations.</w:t>
      </w:r>
    </w:p>
    <w:p w14:paraId="2DCFDCAD"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Initiate environmental awareness programs and projects.</w:t>
      </w:r>
    </w:p>
    <w:p w14:paraId="4720BF22" w14:textId="77777777" w:rsidR="00632C31" w:rsidRPr="00F45A61" w:rsidRDefault="00632C31" w:rsidP="00F45A61">
      <w:pPr>
        <w:jc w:val="both"/>
        <w:rPr>
          <w:rFonts w:ascii="Times New Roman" w:hAnsi="Times New Roman" w:cs="Times New Roman"/>
          <w:sz w:val="24"/>
          <w:szCs w:val="24"/>
        </w:rPr>
      </w:pPr>
    </w:p>
    <w:p w14:paraId="5199A884" w14:textId="1235A39B"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6. Expansion of Academic Programs:</w:t>
      </w:r>
    </w:p>
    <w:p w14:paraId="0EE2AF57" w14:textId="77777777"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Introduce new undergraduate, postgraduate, and diploma programs based on emerging trends and community needs.</w:t>
      </w:r>
    </w:p>
    <w:p w14:paraId="296D58D9" w14:textId="77777777"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Develop specialized programs in rural development, sustainable agriculture, and local industry needs.</w:t>
      </w:r>
    </w:p>
    <w:p w14:paraId="62F6582B" w14:textId="77777777" w:rsidR="009E4A2C" w:rsidRPr="00F45A61" w:rsidRDefault="009E4A2C" w:rsidP="00F45A61">
      <w:pPr>
        <w:jc w:val="both"/>
        <w:rPr>
          <w:rFonts w:ascii="Times New Roman" w:hAnsi="Times New Roman" w:cs="Times New Roman"/>
          <w:sz w:val="24"/>
          <w:szCs w:val="24"/>
        </w:rPr>
      </w:pPr>
    </w:p>
    <w:p w14:paraId="1FA15392" w14:textId="6EBCC46F"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7. Faculty Development:</w:t>
      </w:r>
    </w:p>
    <w:p w14:paraId="0B0FDBBD" w14:textId="77777777"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Implement comprehensive faculty development programs including sabbaticals, workshops, and international exposure.</w:t>
      </w:r>
    </w:p>
    <w:p w14:paraId="7A6D9103" w14:textId="77777777"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lastRenderedPageBreak/>
        <w:t xml:space="preserve">   - Encourage faculty to pursue advanced degrees and participate in conferences.</w:t>
      </w:r>
    </w:p>
    <w:p w14:paraId="58611880" w14:textId="77777777" w:rsidR="009E4A2C" w:rsidRPr="00F45A61" w:rsidRDefault="009E4A2C" w:rsidP="00F45A61">
      <w:pPr>
        <w:jc w:val="both"/>
        <w:rPr>
          <w:rFonts w:ascii="Times New Roman" w:hAnsi="Times New Roman" w:cs="Times New Roman"/>
          <w:sz w:val="24"/>
          <w:szCs w:val="24"/>
        </w:rPr>
      </w:pPr>
    </w:p>
    <w:p w14:paraId="1FF5BC72" w14:textId="2FFC2350"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8. Student Exchange Programs:</w:t>
      </w:r>
    </w:p>
    <w:p w14:paraId="314B2201" w14:textId="77777777"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Establish exchange programs with other national and international institutions.</w:t>
      </w:r>
    </w:p>
    <w:p w14:paraId="2A6449DF" w14:textId="77777777"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Encourage students to participate in internships and study-abroad opportunities.</w:t>
      </w:r>
    </w:p>
    <w:p w14:paraId="6472AAC1" w14:textId="77777777" w:rsidR="009E4A2C" w:rsidRPr="00F45A61" w:rsidRDefault="009E4A2C" w:rsidP="00F45A61">
      <w:pPr>
        <w:jc w:val="both"/>
        <w:rPr>
          <w:rFonts w:ascii="Times New Roman" w:hAnsi="Times New Roman" w:cs="Times New Roman"/>
          <w:sz w:val="24"/>
          <w:szCs w:val="24"/>
        </w:rPr>
      </w:pPr>
    </w:p>
    <w:p w14:paraId="1E0D978A" w14:textId="49313E93"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9. Alumni Network Strengthening:</w:t>
      </w:r>
    </w:p>
    <w:p w14:paraId="0A7B526B" w14:textId="77777777"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Build a strong alumni network to support current students and foster lifelong connections.</w:t>
      </w:r>
    </w:p>
    <w:p w14:paraId="381578B6" w14:textId="77777777"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Organize regular alumni events and involve alumni in mentoring and funding initiatives.</w:t>
      </w:r>
    </w:p>
    <w:p w14:paraId="2AC4AD8B" w14:textId="77777777" w:rsidR="009E4A2C" w:rsidRPr="00F45A61" w:rsidRDefault="009E4A2C" w:rsidP="00F45A61">
      <w:pPr>
        <w:jc w:val="both"/>
        <w:rPr>
          <w:rFonts w:ascii="Times New Roman" w:hAnsi="Times New Roman" w:cs="Times New Roman"/>
          <w:sz w:val="24"/>
          <w:szCs w:val="24"/>
        </w:rPr>
      </w:pPr>
    </w:p>
    <w:p w14:paraId="564275A7" w14:textId="47FECED6"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10. Sustainability Projects:</w:t>
      </w:r>
    </w:p>
    <w:p w14:paraId="4EA85E6F" w14:textId="77777777"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Develop renewable energy projects like solar panels and rainwater harvesting.</w:t>
      </w:r>
    </w:p>
    <w:p w14:paraId="2C3BAF34" w14:textId="77777777" w:rsidR="009E4A2C" w:rsidRPr="00F45A61" w:rsidRDefault="009E4A2C"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Integrate sustainability into the curriculum and campus activities.</w:t>
      </w:r>
    </w:p>
    <w:p w14:paraId="1A51988A" w14:textId="77777777" w:rsidR="00AF6912" w:rsidRPr="00F45A61" w:rsidRDefault="00AF6912" w:rsidP="00F45A61">
      <w:pPr>
        <w:jc w:val="both"/>
        <w:rPr>
          <w:rFonts w:ascii="Times New Roman" w:hAnsi="Times New Roman" w:cs="Times New Roman"/>
          <w:sz w:val="24"/>
          <w:szCs w:val="24"/>
        </w:rPr>
      </w:pPr>
    </w:p>
    <w:p w14:paraId="4755A8BE" w14:textId="0DDF74F4" w:rsidR="00AF6912" w:rsidRPr="00D643A6" w:rsidRDefault="00AF6912" w:rsidP="00F45A61">
      <w:pPr>
        <w:jc w:val="both"/>
        <w:rPr>
          <w:rFonts w:ascii="Times New Roman" w:hAnsi="Times New Roman" w:cs="Times New Roman"/>
          <w:b/>
          <w:bCs/>
          <w:sz w:val="24"/>
          <w:szCs w:val="24"/>
        </w:rPr>
      </w:pPr>
      <w:r w:rsidRPr="00F45A61">
        <w:rPr>
          <w:rFonts w:ascii="Times New Roman" w:hAnsi="Times New Roman" w:cs="Times New Roman"/>
          <w:sz w:val="24"/>
          <w:szCs w:val="24"/>
        </w:rPr>
        <w:t xml:space="preserve"> </w:t>
      </w:r>
      <w:r w:rsidRPr="00D643A6">
        <w:rPr>
          <w:rFonts w:ascii="Times New Roman" w:hAnsi="Times New Roman" w:cs="Times New Roman"/>
          <w:b/>
          <w:bCs/>
          <w:sz w:val="24"/>
          <w:szCs w:val="24"/>
        </w:rPr>
        <w:t>15-Year Goals:</w:t>
      </w:r>
    </w:p>
    <w:p w14:paraId="3C376D38" w14:textId="77777777" w:rsidR="00AF6912" w:rsidRPr="00F45A61" w:rsidRDefault="00AF6912" w:rsidP="00F45A61">
      <w:pPr>
        <w:jc w:val="both"/>
        <w:rPr>
          <w:rFonts w:ascii="Times New Roman" w:hAnsi="Times New Roman" w:cs="Times New Roman"/>
          <w:sz w:val="24"/>
          <w:szCs w:val="24"/>
        </w:rPr>
      </w:pPr>
    </w:p>
    <w:p w14:paraId="3565E246" w14:textId="5A9FCFB9"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1. National and Global Recognition:</w:t>
      </w:r>
    </w:p>
    <w:p w14:paraId="20A6649C"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Position the college as a leading institution in rural education nationally and globally.</w:t>
      </w:r>
    </w:p>
    <w:p w14:paraId="2A6E6B99"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Develop partnerships with international universities for student and faculty exchange programs.</w:t>
      </w:r>
    </w:p>
    <w:p w14:paraId="69228586" w14:textId="77777777" w:rsidR="00AF6912" w:rsidRPr="00F45A61" w:rsidRDefault="00AF6912" w:rsidP="00F45A61">
      <w:pPr>
        <w:jc w:val="both"/>
        <w:rPr>
          <w:rFonts w:ascii="Times New Roman" w:hAnsi="Times New Roman" w:cs="Times New Roman"/>
          <w:sz w:val="24"/>
          <w:szCs w:val="24"/>
        </w:rPr>
      </w:pPr>
    </w:p>
    <w:p w14:paraId="6C6967AE" w14:textId="75CC5A02"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2. Research and Innovation Hub:</w:t>
      </w:r>
    </w:p>
    <w:p w14:paraId="22BB5DAC"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Establish the college as a </w:t>
      </w:r>
      <w:proofErr w:type="spellStart"/>
      <w:r w:rsidRPr="00F45A61">
        <w:rPr>
          <w:rFonts w:ascii="Times New Roman" w:hAnsi="Times New Roman" w:cs="Times New Roman"/>
          <w:sz w:val="24"/>
          <w:szCs w:val="24"/>
        </w:rPr>
        <w:t>center</w:t>
      </w:r>
      <w:proofErr w:type="spellEnd"/>
      <w:r w:rsidRPr="00F45A61">
        <w:rPr>
          <w:rFonts w:ascii="Times New Roman" w:hAnsi="Times New Roman" w:cs="Times New Roman"/>
          <w:sz w:val="24"/>
          <w:szCs w:val="24"/>
        </w:rPr>
        <w:t xml:space="preserve"> for innovation and research in rural development and other key areas.</w:t>
      </w:r>
    </w:p>
    <w:p w14:paraId="090552B3"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Secure significant research funding and publish influential research.</w:t>
      </w:r>
    </w:p>
    <w:p w14:paraId="2C424DE2" w14:textId="77777777" w:rsidR="00AF6912" w:rsidRPr="00F45A61" w:rsidRDefault="00AF6912" w:rsidP="00F45A61">
      <w:pPr>
        <w:jc w:val="both"/>
        <w:rPr>
          <w:rFonts w:ascii="Times New Roman" w:hAnsi="Times New Roman" w:cs="Times New Roman"/>
          <w:sz w:val="24"/>
          <w:szCs w:val="24"/>
        </w:rPr>
      </w:pPr>
    </w:p>
    <w:p w14:paraId="06B29B11" w14:textId="57EF558B"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3. Lifelong Learning and Community Impact:</w:t>
      </w:r>
    </w:p>
    <w:p w14:paraId="0CF384FD"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Develop a lifelong learning </w:t>
      </w:r>
      <w:proofErr w:type="spellStart"/>
      <w:r w:rsidRPr="00F45A61">
        <w:rPr>
          <w:rFonts w:ascii="Times New Roman" w:hAnsi="Times New Roman" w:cs="Times New Roman"/>
          <w:sz w:val="24"/>
          <w:szCs w:val="24"/>
        </w:rPr>
        <w:t>center</w:t>
      </w:r>
      <w:proofErr w:type="spellEnd"/>
      <w:r w:rsidRPr="00F45A61">
        <w:rPr>
          <w:rFonts w:ascii="Times New Roman" w:hAnsi="Times New Roman" w:cs="Times New Roman"/>
          <w:sz w:val="24"/>
          <w:szCs w:val="24"/>
        </w:rPr>
        <w:t xml:space="preserve"> offering courses for community members and professionals.</w:t>
      </w:r>
    </w:p>
    <w:p w14:paraId="75419F05"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Continuously assess and adapt educational programs to meet evolving societal needs.</w:t>
      </w:r>
    </w:p>
    <w:p w14:paraId="717E7D19" w14:textId="77777777" w:rsidR="00AF6912" w:rsidRPr="00F45A61" w:rsidRDefault="00AF6912" w:rsidP="00F45A61">
      <w:pPr>
        <w:jc w:val="both"/>
        <w:rPr>
          <w:rFonts w:ascii="Times New Roman" w:hAnsi="Times New Roman" w:cs="Times New Roman"/>
          <w:sz w:val="24"/>
          <w:szCs w:val="24"/>
        </w:rPr>
      </w:pPr>
    </w:p>
    <w:p w14:paraId="1C9212B5" w14:textId="38D6EFF9"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4. Comprehensive Implementation of NEP 2020:</w:t>
      </w:r>
    </w:p>
    <w:p w14:paraId="2AE46F84"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Fully implement the NEP 2020 vision, including multidisciplinary education, flexible learning pathways, and a focus on critical thinking and creativity.</w:t>
      </w:r>
    </w:p>
    <w:p w14:paraId="1896D28D"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Promote a learner-centric approach and continuous curriculum updates based on feedback and research.</w:t>
      </w:r>
    </w:p>
    <w:p w14:paraId="6D183C84" w14:textId="77777777" w:rsidR="00AF6912" w:rsidRPr="00F45A61" w:rsidRDefault="00AF6912" w:rsidP="00F45A61">
      <w:pPr>
        <w:jc w:val="both"/>
        <w:rPr>
          <w:rFonts w:ascii="Times New Roman" w:hAnsi="Times New Roman" w:cs="Times New Roman"/>
          <w:sz w:val="24"/>
          <w:szCs w:val="24"/>
        </w:rPr>
      </w:pPr>
    </w:p>
    <w:p w14:paraId="55D6973A" w14:textId="0EBFDE06"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5. Sustainable and Smart Campus:</w:t>
      </w:r>
    </w:p>
    <w:p w14:paraId="24746EE7"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Develop a green and smart campus with advanced infrastructure, sustainable practices, and state-of-the-art facilities.</w:t>
      </w:r>
    </w:p>
    <w:p w14:paraId="21CF5DCD" w14:textId="77777777" w:rsidR="00AF6912"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Implement cutting-edge technologies in campus management and educational delivery.</w:t>
      </w:r>
    </w:p>
    <w:p w14:paraId="31D39621" w14:textId="77777777" w:rsidR="005240A5" w:rsidRPr="00F45A61" w:rsidRDefault="005240A5" w:rsidP="00F45A61">
      <w:pPr>
        <w:jc w:val="both"/>
        <w:rPr>
          <w:rFonts w:ascii="Times New Roman" w:hAnsi="Times New Roman" w:cs="Times New Roman"/>
          <w:sz w:val="24"/>
          <w:szCs w:val="24"/>
        </w:rPr>
      </w:pPr>
    </w:p>
    <w:p w14:paraId="39369EE3" w14:textId="16EB8E9E" w:rsidR="005240A5" w:rsidRPr="00F45A61" w:rsidRDefault="0099358B" w:rsidP="00F45A61">
      <w:pPr>
        <w:jc w:val="both"/>
        <w:rPr>
          <w:rFonts w:ascii="Times New Roman" w:hAnsi="Times New Roman" w:cs="Times New Roman"/>
          <w:sz w:val="24"/>
          <w:szCs w:val="24"/>
        </w:rPr>
      </w:pPr>
      <w:r w:rsidRPr="00F45A61">
        <w:rPr>
          <w:rFonts w:ascii="Times New Roman" w:hAnsi="Times New Roman" w:cs="Times New Roman"/>
          <w:sz w:val="24"/>
          <w:szCs w:val="24"/>
        </w:rPr>
        <w:t>6.</w:t>
      </w:r>
      <w:r w:rsidR="005240A5" w:rsidRPr="00F45A61">
        <w:rPr>
          <w:rFonts w:ascii="Times New Roman" w:hAnsi="Times New Roman" w:cs="Times New Roman"/>
          <w:sz w:val="24"/>
          <w:szCs w:val="24"/>
        </w:rPr>
        <w:t xml:space="preserve"> </w:t>
      </w:r>
      <w:proofErr w:type="spellStart"/>
      <w:r w:rsidR="005240A5" w:rsidRPr="00F45A61">
        <w:rPr>
          <w:rFonts w:ascii="Times New Roman" w:hAnsi="Times New Roman" w:cs="Times New Roman"/>
          <w:sz w:val="24"/>
          <w:szCs w:val="24"/>
        </w:rPr>
        <w:t>Center</w:t>
      </w:r>
      <w:proofErr w:type="spellEnd"/>
      <w:r w:rsidR="005240A5" w:rsidRPr="00F45A61">
        <w:rPr>
          <w:rFonts w:ascii="Times New Roman" w:hAnsi="Times New Roman" w:cs="Times New Roman"/>
          <w:sz w:val="24"/>
          <w:szCs w:val="24"/>
        </w:rPr>
        <w:t xml:space="preserve"> for Excellence in Rural Development:</w:t>
      </w:r>
    </w:p>
    <w:p w14:paraId="7F7A4AF8" w14:textId="77777777"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Create a dedicated </w:t>
      </w:r>
      <w:proofErr w:type="spellStart"/>
      <w:r w:rsidRPr="00F45A61">
        <w:rPr>
          <w:rFonts w:ascii="Times New Roman" w:hAnsi="Times New Roman" w:cs="Times New Roman"/>
          <w:sz w:val="24"/>
          <w:szCs w:val="24"/>
        </w:rPr>
        <w:t>center</w:t>
      </w:r>
      <w:proofErr w:type="spellEnd"/>
      <w:r w:rsidRPr="00F45A61">
        <w:rPr>
          <w:rFonts w:ascii="Times New Roman" w:hAnsi="Times New Roman" w:cs="Times New Roman"/>
          <w:sz w:val="24"/>
          <w:szCs w:val="24"/>
        </w:rPr>
        <w:t xml:space="preserve"> for excellence focusing on rural development research, policy analysis, and community projects.</w:t>
      </w:r>
    </w:p>
    <w:p w14:paraId="119B0A80" w14:textId="77777777"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Partner with government bodies and NGOs to implement rural development initiatives.</w:t>
      </w:r>
    </w:p>
    <w:p w14:paraId="03EE9477" w14:textId="77777777" w:rsidR="005240A5" w:rsidRPr="00F45A61" w:rsidRDefault="005240A5" w:rsidP="00F45A61">
      <w:pPr>
        <w:jc w:val="both"/>
        <w:rPr>
          <w:rFonts w:ascii="Times New Roman" w:hAnsi="Times New Roman" w:cs="Times New Roman"/>
          <w:sz w:val="24"/>
          <w:szCs w:val="24"/>
        </w:rPr>
      </w:pPr>
    </w:p>
    <w:p w14:paraId="72C2430A" w14:textId="30744B45"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7. Advanced Learning Facilities:</w:t>
      </w:r>
    </w:p>
    <w:p w14:paraId="2192BE1C" w14:textId="77777777"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Develop state-of-the-art laboratories, research </w:t>
      </w:r>
      <w:proofErr w:type="spellStart"/>
      <w:r w:rsidRPr="00F45A61">
        <w:rPr>
          <w:rFonts w:ascii="Times New Roman" w:hAnsi="Times New Roman" w:cs="Times New Roman"/>
          <w:sz w:val="24"/>
          <w:szCs w:val="24"/>
        </w:rPr>
        <w:t>centers</w:t>
      </w:r>
      <w:proofErr w:type="spellEnd"/>
      <w:r w:rsidRPr="00F45A61">
        <w:rPr>
          <w:rFonts w:ascii="Times New Roman" w:hAnsi="Times New Roman" w:cs="Times New Roman"/>
          <w:sz w:val="24"/>
          <w:szCs w:val="24"/>
        </w:rPr>
        <w:t>, and learning spaces.</w:t>
      </w:r>
    </w:p>
    <w:p w14:paraId="15940C2B" w14:textId="77777777"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Create smart classrooms equipped with the latest teaching technologies.</w:t>
      </w:r>
    </w:p>
    <w:p w14:paraId="6BA398D9" w14:textId="77777777" w:rsidR="005240A5" w:rsidRPr="00F45A61" w:rsidRDefault="005240A5" w:rsidP="00F45A61">
      <w:pPr>
        <w:jc w:val="both"/>
        <w:rPr>
          <w:rFonts w:ascii="Times New Roman" w:hAnsi="Times New Roman" w:cs="Times New Roman"/>
          <w:sz w:val="24"/>
          <w:szCs w:val="24"/>
        </w:rPr>
      </w:pPr>
    </w:p>
    <w:p w14:paraId="7E2BA4C1" w14:textId="7936FC29"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8. Interdisciplinary Studies:</w:t>
      </w:r>
    </w:p>
    <w:p w14:paraId="6B5C7DEA" w14:textId="77777777"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Foster interdisciplinary studies and research projects combining sciences, humanities, and technology.</w:t>
      </w:r>
    </w:p>
    <w:p w14:paraId="5657794F" w14:textId="77777777"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Promote collaborative learning environments and projects.</w:t>
      </w:r>
    </w:p>
    <w:p w14:paraId="74D5BCEA" w14:textId="77777777" w:rsidR="005240A5" w:rsidRPr="00F45A61" w:rsidRDefault="005240A5" w:rsidP="00F45A61">
      <w:pPr>
        <w:jc w:val="both"/>
        <w:rPr>
          <w:rFonts w:ascii="Times New Roman" w:hAnsi="Times New Roman" w:cs="Times New Roman"/>
          <w:sz w:val="24"/>
          <w:szCs w:val="24"/>
        </w:rPr>
      </w:pPr>
    </w:p>
    <w:p w14:paraId="46BD4874" w14:textId="04185172"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9. Long-term Community Development:</w:t>
      </w:r>
    </w:p>
    <w:p w14:paraId="6691761C" w14:textId="77777777"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Engage in long-term projects that significantly impact local economic development and quality of life.</w:t>
      </w:r>
    </w:p>
    <w:p w14:paraId="756D068E" w14:textId="77777777"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Develop community </w:t>
      </w:r>
      <w:proofErr w:type="spellStart"/>
      <w:r w:rsidRPr="00F45A61">
        <w:rPr>
          <w:rFonts w:ascii="Times New Roman" w:hAnsi="Times New Roman" w:cs="Times New Roman"/>
          <w:sz w:val="24"/>
          <w:szCs w:val="24"/>
        </w:rPr>
        <w:t>centers</w:t>
      </w:r>
      <w:proofErr w:type="spellEnd"/>
      <w:r w:rsidRPr="00F45A61">
        <w:rPr>
          <w:rFonts w:ascii="Times New Roman" w:hAnsi="Times New Roman" w:cs="Times New Roman"/>
          <w:sz w:val="24"/>
          <w:szCs w:val="24"/>
        </w:rPr>
        <w:t xml:space="preserve"> offering educational and social services.</w:t>
      </w:r>
    </w:p>
    <w:p w14:paraId="72A1757C" w14:textId="77777777" w:rsidR="005240A5" w:rsidRPr="00F45A61" w:rsidRDefault="005240A5" w:rsidP="00F45A61">
      <w:pPr>
        <w:jc w:val="both"/>
        <w:rPr>
          <w:rFonts w:ascii="Times New Roman" w:hAnsi="Times New Roman" w:cs="Times New Roman"/>
          <w:sz w:val="24"/>
          <w:szCs w:val="24"/>
        </w:rPr>
      </w:pPr>
    </w:p>
    <w:p w14:paraId="372518A6" w14:textId="62D8C634"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10. Global Academic and Research Networks:</w:t>
      </w:r>
    </w:p>
    <w:p w14:paraId="252F62DC" w14:textId="77777777"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Become an integral part of global academic and research networks.</w:t>
      </w:r>
    </w:p>
    <w:p w14:paraId="25F0617F" w14:textId="77777777"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Host international conferences, seminars, and workshops on campus.</w:t>
      </w:r>
    </w:p>
    <w:p w14:paraId="11D91B3C" w14:textId="77777777" w:rsidR="005240A5" w:rsidRPr="00F45A61" w:rsidRDefault="005240A5" w:rsidP="00F45A61">
      <w:pPr>
        <w:jc w:val="both"/>
        <w:rPr>
          <w:rFonts w:ascii="Times New Roman" w:hAnsi="Times New Roman" w:cs="Times New Roman"/>
          <w:sz w:val="24"/>
          <w:szCs w:val="24"/>
        </w:rPr>
      </w:pPr>
    </w:p>
    <w:p w14:paraId="50F674F5" w14:textId="6487D619"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11. Continuous Improvement and Feedback Loop:</w:t>
      </w:r>
    </w:p>
    <w:p w14:paraId="19F1C2A2" w14:textId="77777777"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Establish a robust system for continuous feedback and improvement.</w:t>
      </w:r>
    </w:p>
    <w:p w14:paraId="33114952" w14:textId="6AC47C58" w:rsidR="005240A5" w:rsidRPr="00F45A61" w:rsidRDefault="005240A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    - Regularly assess and update the curriculum, teaching methods, and administrative practices based on stakeholder input and research findings</w:t>
      </w:r>
    </w:p>
    <w:p w14:paraId="48DF683C" w14:textId="77777777" w:rsidR="002A0CDC" w:rsidRPr="00F45A61" w:rsidRDefault="002A0CDC" w:rsidP="00F45A61">
      <w:pPr>
        <w:jc w:val="both"/>
        <w:rPr>
          <w:rFonts w:ascii="Times New Roman" w:hAnsi="Times New Roman" w:cs="Times New Roman"/>
          <w:sz w:val="24"/>
          <w:szCs w:val="24"/>
        </w:rPr>
      </w:pPr>
    </w:p>
    <w:p w14:paraId="63D09EE9" w14:textId="5EA66163" w:rsidR="00004766" w:rsidRPr="00F45A61" w:rsidRDefault="00AF6912" w:rsidP="00F45A61">
      <w:pPr>
        <w:jc w:val="both"/>
        <w:rPr>
          <w:rFonts w:ascii="Times New Roman" w:hAnsi="Times New Roman" w:cs="Times New Roman"/>
          <w:sz w:val="24"/>
          <w:szCs w:val="24"/>
        </w:rPr>
      </w:pPr>
      <w:r w:rsidRPr="00F45A61">
        <w:rPr>
          <w:rFonts w:ascii="Times New Roman" w:hAnsi="Times New Roman" w:cs="Times New Roman"/>
          <w:sz w:val="24"/>
          <w:szCs w:val="24"/>
        </w:rPr>
        <w:t>These goals reflect a strategic vision that aligns with the National Education Policy 2020, focusing on inclusivity, quality education, community engagement, and sustainability</w:t>
      </w:r>
      <w:r w:rsidR="00004766" w:rsidRPr="00F45A61">
        <w:rPr>
          <w:rFonts w:ascii="Times New Roman" w:hAnsi="Times New Roman" w:cs="Times New Roman"/>
          <w:sz w:val="24"/>
          <w:szCs w:val="24"/>
        </w:rPr>
        <w:t>, technological advancement.</w:t>
      </w:r>
    </w:p>
    <w:p w14:paraId="43F93037" w14:textId="2FF2EDEE" w:rsidR="00BF31FC" w:rsidRPr="00F45A61" w:rsidRDefault="00BF31FC" w:rsidP="00F45A61">
      <w:pPr>
        <w:jc w:val="both"/>
        <w:rPr>
          <w:rFonts w:ascii="Times New Roman" w:hAnsi="Times New Roman" w:cs="Times New Roman"/>
          <w:sz w:val="24"/>
          <w:szCs w:val="24"/>
        </w:rPr>
      </w:pPr>
    </w:p>
    <w:p w14:paraId="64E9C8EB" w14:textId="40191878" w:rsidR="005F7CE5" w:rsidRPr="00F45A61" w:rsidRDefault="005F7CE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To achieve the outlined </w:t>
      </w:r>
      <w:r w:rsidR="00E25209" w:rsidRPr="00F45A61">
        <w:rPr>
          <w:rFonts w:ascii="Times New Roman" w:hAnsi="Times New Roman" w:cs="Times New Roman"/>
          <w:sz w:val="24"/>
          <w:szCs w:val="24"/>
        </w:rPr>
        <w:t>goals</w:t>
      </w:r>
      <w:r w:rsidRPr="00F45A61">
        <w:rPr>
          <w:rFonts w:ascii="Times New Roman" w:hAnsi="Times New Roman" w:cs="Times New Roman"/>
          <w:sz w:val="24"/>
          <w:szCs w:val="24"/>
        </w:rPr>
        <w:t xml:space="preserve">, a detailed action plan with specific timelines is essential. In the first two years, the focus will be on foundational improvements. This includes forming a committee to review and update the curriculum, conducting faculty training workshops on modern teaching methods, and initiating infrastructure renovations. Multidisciplinary and vocational courses aligned with NEP 2020 will be developed and piloted. Partnerships with local industries for community engagement and outreach programs will be established. Academic advising, </w:t>
      </w:r>
      <w:proofErr w:type="spellStart"/>
      <w:r w:rsidRPr="00F45A61">
        <w:rPr>
          <w:rFonts w:ascii="Times New Roman" w:hAnsi="Times New Roman" w:cs="Times New Roman"/>
          <w:sz w:val="24"/>
          <w:szCs w:val="24"/>
        </w:rPr>
        <w:t>counseling</w:t>
      </w:r>
      <w:proofErr w:type="spellEnd"/>
      <w:r w:rsidRPr="00F45A61">
        <w:rPr>
          <w:rFonts w:ascii="Times New Roman" w:hAnsi="Times New Roman" w:cs="Times New Roman"/>
          <w:sz w:val="24"/>
          <w:szCs w:val="24"/>
        </w:rPr>
        <w:t xml:space="preserve"> services, mentorship programs, and cultural events will be introduced, along with health and wellness initiatives. </w:t>
      </w:r>
    </w:p>
    <w:p w14:paraId="77CDCAF7" w14:textId="77777777" w:rsidR="005F7CE5" w:rsidRPr="00F45A61" w:rsidRDefault="005F7CE5" w:rsidP="00F45A61">
      <w:pPr>
        <w:jc w:val="both"/>
        <w:rPr>
          <w:rFonts w:ascii="Times New Roman" w:hAnsi="Times New Roman" w:cs="Times New Roman"/>
          <w:sz w:val="24"/>
          <w:szCs w:val="24"/>
        </w:rPr>
      </w:pPr>
    </w:p>
    <w:p w14:paraId="2CF05FA4" w14:textId="77777777" w:rsidR="005F7CE5" w:rsidRPr="00F45A61" w:rsidRDefault="005F7CE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In years three to five, efforts will shift towards expansion and consolidation. Digital learning platforms will be integrated, and digital literacy training will be provided. Extracurricular activities, sports facilities, and programs for mental health and life skills will be expanded. Partnerships for internships and placements will be established, and industry-oriented courses will be developed. Sustainability projects such as solar panels and rainwater harvesting will be implemented, and administrative processes will be digitized to enhance efficiency. </w:t>
      </w:r>
    </w:p>
    <w:p w14:paraId="1C91DE70" w14:textId="77777777" w:rsidR="005F7CE5" w:rsidRPr="00F45A61" w:rsidRDefault="005F7CE5" w:rsidP="00F45A61">
      <w:pPr>
        <w:jc w:val="both"/>
        <w:rPr>
          <w:rFonts w:ascii="Times New Roman" w:hAnsi="Times New Roman" w:cs="Times New Roman"/>
          <w:sz w:val="24"/>
          <w:szCs w:val="24"/>
        </w:rPr>
      </w:pPr>
    </w:p>
    <w:p w14:paraId="230F2995" w14:textId="77777777" w:rsidR="005F7CE5" w:rsidRPr="00F45A61" w:rsidRDefault="005F7CE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In years six to seven, the college will aim for academic excellence by achieving national accreditation and establishing research </w:t>
      </w:r>
      <w:proofErr w:type="spellStart"/>
      <w:r w:rsidRPr="00F45A61">
        <w:rPr>
          <w:rFonts w:ascii="Times New Roman" w:hAnsi="Times New Roman" w:cs="Times New Roman"/>
          <w:sz w:val="24"/>
          <w:szCs w:val="24"/>
        </w:rPr>
        <w:t>centers</w:t>
      </w:r>
      <w:proofErr w:type="spellEnd"/>
      <w:r w:rsidRPr="00F45A61">
        <w:rPr>
          <w:rFonts w:ascii="Times New Roman" w:hAnsi="Times New Roman" w:cs="Times New Roman"/>
          <w:sz w:val="24"/>
          <w:szCs w:val="24"/>
        </w:rPr>
        <w:t xml:space="preserve">. New academic programs based on emerging trends will be introduced, including specialized programs in rural development. Advanced faculty development programs will be implemented, and student exchange programs will be established with national and international institutions. A strong alumni network will be built, and renewable energy projects on campus will be developed, along with the integration of sustainability into the curriculum. </w:t>
      </w:r>
    </w:p>
    <w:p w14:paraId="17BB0A21" w14:textId="77777777" w:rsidR="005F7CE5" w:rsidRPr="00F45A61" w:rsidRDefault="005F7CE5" w:rsidP="00F45A61">
      <w:pPr>
        <w:jc w:val="both"/>
        <w:rPr>
          <w:rFonts w:ascii="Times New Roman" w:hAnsi="Times New Roman" w:cs="Times New Roman"/>
          <w:sz w:val="24"/>
          <w:szCs w:val="24"/>
        </w:rPr>
      </w:pPr>
    </w:p>
    <w:p w14:paraId="51F9AD50" w14:textId="598338A7" w:rsidR="00F72CDC" w:rsidRPr="00F45A61" w:rsidRDefault="005F7CE5" w:rsidP="00F45A61">
      <w:pPr>
        <w:jc w:val="both"/>
        <w:rPr>
          <w:rFonts w:ascii="Times New Roman" w:hAnsi="Times New Roman" w:cs="Times New Roman"/>
          <w:sz w:val="24"/>
          <w:szCs w:val="24"/>
        </w:rPr>
      </w:pPr>
      <w:r w:rsidRPr="00F45A61">
        <w:rPr>
          <w:rFonts w:ascii="Times New Roman" w:hAnsi="Times New Roman" w:cs="Times New Roman"/>
          <w:sz w:val="24"/>
          <w:szCs w:val="24"/>
        </w:rPr>
        <w:t xml:space="preserve">For the long-term goals spanning eight to fifteen years, the college will establish a </w:t>
      </w:r>
      <w:proofErr w:type="spellStart"/>
      <w:r w:rsidRPr="00F45A61">
        <w:rPr>
          <w:rFonts w:ascii="Times New Roman" w:hAnsi="Times New Roman" w:cs="Times New Roman"/>
          <w:sz w:val="24"/>
          <w:szCs w:val="24"/>
        </w:rPr>
        <w:t>Center</w:t>
      </w:r>
      <w:proofErr w:type="spellEnd"/>
      <w:r w:rsidRPr="00F45A61">
        <w:rPr>
          <w:rFonts w:ascii="Times New Roman" w:hAnsi="Times New Roman" w:cs="Times New Roman"/>
          <w:sz w:val="24"/>
          <w:szCs w:val="24"/>
        </w:rPr>
        <w:t xml:space="preserve"> for Excellence in Rural Development and develop state-of-the-art laboratories and learning spaces. </w:t>
      </w:r>
      <w:r w:rsidRPr="00F45A61">
        <w:rPr>
          <w:rFonts w:ascii="Times New Roman" w:hAnsi="Times New Roman" w:cs="Times New Roman"/>
          <w:sz w:val="24"/>
          <w:szCs w:val="24"/>
        </w:rPr>
        <w:lastRenderedPageBreak/>
        <w:t xml:space="preserve">Interdisciplinary studies and research projects will be fostered, and long-term community development projects will be initiated, including community </w:t>
      </w:r>
      <w:proofErr w:type="spellStart"/>
      <w:r w:rsidRPr="00F45A61">
        <w:rPr>
          <w:rFonts w:ascii="Times New Roman" w:hAnsi="Times New Roman" w:cs="Times New Roman"/>
          <w:sz w:val="24"/>
          <w:szCs w:val="24"/>
        </w:rPr>
        <w:t>centers</w:t>
      </w:r>
      <w:proofErr w:type="spellEnd"/>
      <w:r w:rsidRPr="00F45A61">
        <w:rPr>
          <w:rFonts w:ascii="Times New Roman" w:hAnsi="Times New Roman" w:cs="Times New Roman"/>
          <w:sz w:val="24"/>
          <w:szCs w:val="24"/>
        </w:rPr>
        <w:t xml:space="preserve"> offering educational and social services. The college will join global academic and research networks and host international conferences and seminars. A continuous feedback system will be established to regularly update the curriculum and teaching methods based on stakeholder input and research findings. This structured approach ensures progress through measurable steps and clear deadlines, guiding the college towards achieving its vision and mission.</w:t>
      </w:r>
    </w:p>
    <w:p w14:paraId="6449138E" w14:textId="77777777" w:rsidR="00941F9E" w:rsidRPr="00F45A61" w:rsidRDefault="00941F9E" w:rsidP="00F45A61">
      <w:pPr>
        <w:jc w:val="both"/>
        <w:rPr>
          <w:rFonts w:ascii="Times New Roman" w:hAnsi="Times New Roman" w:cs="Times New Roman"/>
          <w:sz w:val="24"/>
          <w:szCs w:val="24"/>
        </w:rPr>
      </w:pPr>
    </w:p>
    <w:p w14:paraId="23FAFF97" w14:textId="77777777" w:rsidR="006B71F9" w:rsidRPr="00F45A61" w:rsidRDefault="006B71F9" w:rsidP="00F45A61">
      <w:pPr>
        <w:jc w:val="both"/>
        <w:rPr>
          <w:rFonts w:ascii="Times New Roman" w:hAnsi="Times New Roman" w:cs="Times New Roman"/>
          <w:sz w:val="24"/>
          <w:szCs w:val="24"/>
        </w:rPr>
      </w:pPr>
    </w:p>
    <w:p w14:paraId="44433CD3" w14:textId="77777777" w:rsidR="005C7E36" w:rsidRPr="00F45A61" w:rsidRDefault="005C7E36" w:rsidP="00F45A61">
      <w:pPr>
        <w:jc w:val="both"/>
        <w:rPr>
          <w:rFonts w:ascii="Times New Roman" w:hAnsi="Times New Roman" w:cs="Times New Roman"/>
          <w:sz w:val="24"/>
          <w:szCs w:val="24"/>
        </w:rPr>
      </w:pPr>
    </w:p>
    <w:p w14:paraId="6C574103" w14:textId="7F247EBB" w:rsidR="00BE31E0" w:rsidRPr="00F45A61" w:rsidRDefault="00BE31E0" w:rsidP="00F45A61">
      <w:pPr>
        <w:jc w:val="both"/>
        <w:rPr>
          <w:rFonts w:ascii="Times New Roman" w:hAnsi="Times New Roman" w:cs="Times New Roman"/>
          <w:sz w:val="24"/>
          <w:szCs w:val="24"/>
        </w:rPr>
      </w:pPr>
    </w:p>
    <w:p w14:paraId="64EE53BA" w14:textId="77777777" w:rsidR="00AE3331" w:rsidRPr="00F45A61" w:rsidRDefault="00AE3331" w:rsidP="00F45A61">
      <w:pPr>
        <w:jc w:val="both"/>
        <w:rPr>
          <w:rFonts w:ascii="Times New Roman" w:hAnsi="Times New Roman" w:cs="Times New Roman"/>
          <w:sz w:val="24"/>
          <w:szCs w:val="24"/>
        </w:rPr>
      </w:pPr>
    </w:p>
    <w:p w14:paraId="2BFB0FE6" w14:textId="47BE2652" w:rsidR="003E1F8D" w:rsidRPr="00F45A61" w:rsidRDefault="003E1F8D" w:rsidP="00F45A61">
      <w:pPr>
        <w:jc w:val="both"/>
        <w:rPr>
          <w:rFonts w:ascii="Times New Roman" w:hAnsi="Times New Roman" w:cs="Times New Roman"/>
          <w:sz w:val="24"/>
          <w:szCs w:val="24"/>
        </w:rPr>
      </w:pPr>
    </w:p>
    <w:p w14:paraId="7E52C550" w14:textId="45270C03" w:rsidR="008644F4" w:rsidRPr="00F45A61" w:rsidRDefault="008644F4" w:rsidP="00F45A61">
      <w:pPr>
        <w:jc w:val="both"/>
        <w:rPr>
          <w:rFonts w:ascii="Times New Roman" w:hAnsi="Times New Roman" w:cs="Times New Roman"/>
          <w:sz w:val="24"/>
          <w:szCs w:val="24"/>
        </w:rPr>
      </w:pPr>
    </w:p>
    <w:p w14:paraId="4D86E32D" w14:textId="77777777" w:rsidR="00D71998" w:rsidRPr="00F45A61" w:rsidRDefault="00D71998" w:rsidP="00F45A61">
      <w:pPr>
        <w:jc w:val="both"/>
        <w:rPr>
          <w:rFonts w:ascii="Times New Roman" w:hAnsi="Times New Roman" w:cs="Times New Roman"/>
          <w:sz w:val="24"/>
          <w:szCs w:val="24"/>
        </w:rPr>
      </w:pPr>
    </w:p>
    <w:p w14:paraId="2A4D211B" w14:textId="77777777" w:rsidR="00D71998" w:rsidRPr="00F45A61" w:rsidRDefault="00D71998" w:rsidP="00F45A61">
      <w:pPr>
        <w:jc w:val="both"/>
        <w:rPr>
          <w:rFonts w:ascii="Times New Roman" w:hAnsi="Times New Roman" w:cs="Times New Roman"/>
          <w:sz w:val="24"/>
          <w:szCs w:val="24"/>
        </w:rPr>
      </w:pPr>
    </w:p>
    <w:p w14:paraId="3422664E" w14:textId="77777777" w:rsidR="00D71998" w:rsidRPr="00F45A61" w:rsidRDefault="00D71998" w:rsidP="00F45A61">
      <w:pPr>
        <w:jc w:val="both"/>
        <w:rPr>
          <w:rFonts w:ascii="Times New Roman" w:hAnsi="Times New Roman" w:cs="Times New Roman"/>
          <w:sz w:val="24"/>
          <w:szCs w:val="24"/>
        </w:rPr>
      </w:pPr>
    </w:p>
    <w:p w14:paraId="028DED45" w14:textId="77777777" w:rsidR="00D71998" w:rsidRPr="00F45A61" w:rsidRDefault="00D71998" w:rsidP="00F45A61">
      <w:pPr>
        <w:jc w:val="both"/>
        <w:rPr>
          <w:rFonts w:ascii="Times New Roman" w:hAnsi="Times New Roman" w:cs="Times New Roman"/>
          <w:sz w:val="24"/>
          <w:szCs w:val="24"/>
        </w:rPr>
      </w:pPr>
    </w:p>
    <w:p w14:paraId="79F72215" w14:textId="77777777" w:rsidR="00D71998" w:rsidRPr="00F45A61" w:rsidRDefault="00D71998" w:rsidP="00F45A61">
      <w:pPr>
        <w:jc w:val="both"/>
        <w:rPr>
          <w:rFonts w:ascii="Times New Roman" w:hAnsi="Times New Roman" w:cs="Times New Roman"/>
          <w:sz w:val="24"/>
          <w:szCs w:val="24"/>
        </w:rPr>
      </w:pPr>
    </w:p>
    <w:p w14:paraId="68C615E8" w14:textId="77777777" w:rsidR="00D71998" w:rsidRPr="00F45A61" w:rsidRDefault="00D71998" w:rsidP="00F45A61">
      <w:pPr>
        <w:jc w:val="both"/>
        <w:rPr>
          <w:rFonts w:ascii="Times New Roman" w:hAnsi="Times New Roman" w:cs="Times New Roman"/>
          <w:sz w:val="24"/>
          <w:szCs w:val="24"/>
        </w:rPr>
      </w:pPr>
    </w:p>
    <w:p w14:paraId="39AB307E" w14:textId="77777777" w:rsidR="00D71998" w:rsidRPr="00F45A61" w:rsidRDefault="00D71998" w:rsidP="00F45A61">
      <w:pPr>
        <w:jc w:val="both"/>
        <w:rPr>
          <w:rFonts w:ascii="Times New Roman" w:hAnsi="Times New Roman" w:cs="Times New Roman"/>
          <w:sz w:val="24"/>
          <w:szCs w:val="24"/>
        </w:rPr>
      </w:pPr>
    </w:p>
    <w:p w14:paraId="5DF98EC4" w14:textId="77777777" w:rsidR="00691966" w:rsidRPr="00F45A61" w:rsidRDefault="00691966" w:rsidP="00F45A61">
      <w:pPr>
        <w:jc w:val="both"/>
        <w:rPr>
          <w:rFonts w:ascii="Times New Roman" w:hAnsi="Times New Roman" w:cs="Times New Roman"/>
          <w:sz w:val="24"/>
          <w:szCs w:val="24"/>
        </w:rPr>
      </w:pPr>
    </w:p>
    <w:p w14:paraId="1637AB03" w14:textId="77777777" w:rsidR="00D3023F" w:rsidRPr="00F45A61" w:rsidRDefault="00D3023F" w:rsidP="00F45A61">
      <w:pPr>
        <w:jc w:val="both"/>
        <w:rPr>
          <w:rFonts w:ascii="Times New Roman" w:hAnsi="Times New Roman" w:cs="Times New Roman"/>
          <w:sz w:val="24"/>
          <w:szCs w:val="24"/>
        </w:rPr>
      </w:pPr>
    </w:p>
    <w:p w14:paraId="0DA5587C" w14:textId="0291358A" w:rsidR="003358DD" w:rsidRPr="00F45A61" w:rsidRDefault="003358DD" w:rsidP="00F45A61">
      <w:pPr>
        <w:jc w:val="both"/>
        <w:rPr>
          <w:rFonts w:ascii="Times New Roman" w:hAnsi="Times New Roman" w:cs="Times New Roman"/>
          <w:sz w:val="24"/>
          <w:szCs w:val="24"/>
        </w:rPr>
      </w:pPr>
    </w:p>
    <w:p w14:paraId="1EA77FA8" w14:textId="77777777" w:rsidR="00B31A0C" w:rsidRPr="00F45A61" w:rsidRDefault="00B31A0C" w:rsidP="00F45A61">
      <w:pPr>
        <w:jc w:val="both"/>
        <w:rPr>
          <w:rFonts w:ascii="Times New Roman" w:hAnsi="Times New Roman" w:cs="Times New Roman"/>
          <w:sz w:val="24"/>
          <w:szCs w:val="24"/>
        </w:rPr>
      </w:pPr>
    </w:p>
    <w:p w14:paraId="1AD9218E" w14:textId="77777777" w:rsidR="00B31A0C" w:rsidRPr="00F45A61" w:rsidRDefault="00B31A0C" w:rsidP="00F45A61">
      <w:pPr>
        <w:jc w:val="both"/>
        <w:rPr>
          <w:rFonts w:ascii="Times New Roman" w:hAnsi="Times New Roman" w:cs="Times New Roman"/>
          <w:sz w:val="24"/>
          <w:szCs w:val="24"/>
        </w:rPr>
      </w:pPr>
    </w:p>
    <w:p w14:paraId="34F170DA" w14:textId="77777777" w:rsidR="00B31A0C" w:rsidRPr="00F45A61" w:rsidRDefault="00B31A0C" w:rsidP="00F45A61">
      <w:pPr>
        <w:jc w:val="both"/>
        <w:rPr>
          <w:rFonts w:ascii="Times New Roman" w:hAnsi="Times New Roman" w:cs="Times New Roman"/>
          <w:sz w:val="24"/>
          <w:szCs w:val="24"/>
        </w:rPr>
      </w:pPr>
    </w:p>
    <w:p w14:paraId="52AD50CC" w14:textId="77777777" w:rsidR="006B71F9" w:rsidRPr="00F45A61" w:rsidRDefault="006B71F9" w:rsidP="00F45A61">
      <w:pPr>
        <w:jc w:val="both"/>
        <w:rPr>
          <w:rFonts w:ascii="Times New Roman" w:hAnsi="Times New Roman" w:cs="Times New Roman"/>
          <w:sz w:val="24"/>
          <w:szCs w:val="24"/>
        </w:rPr>
      </w:pPr>
    </w:p>
    <w:p w14:paraId="07EF84B2" w14:textId="6081D213" w:rsidR="006B71F9" w:rsidRPr="00F45A61" w:rsidRDefault="006B71F9" w:rsidP="00F45A61">
      <w:pPr>
        <w:jc w:val="both"/>
        <w:rPr>
          <w:rFonts w:ascii="Times New Roman" w:hAnsi="Times New Roman" w:cs="Times New Roman"/>
          <w:sz w:val="24"/>
          <w:szCs w:val="24"/>
        </w:rPr>
      </w:pPr>
    </w:p>
    <w:p w14:paraId="4EB5155A" w14:textId="77777777" w:rsidR="00B12F4C" w:rsidRPr="00F45A61" w:rsidRDefault="00B12F4C" w:rsidP="00F45A61">
      <w:pPr>
        <w:jc w:val="both"/>
        <w:rPr>
          <w:rFonts w:ascii="Times New Roman" w:hAnsi="Times New Roman" w:cs="Times New Roman"/>
          <w:sz w:val="24"/>
          <w:szCs w:val="24"/>
        </w:rPr>
      </w:pPr>
    </w:p>
    <w:p w14:paraId="06995BB0" w14:textId="77777777" w:rsidR="00C6596A" w:rsidRPr="00F45A61" w:rsidRDefault="00C6596A" w:rsidP="00F45A61">
      <w:pPr>
        <w:jc w:val="both"/>
        <w:rPr>
          <w:rFonts w:ascii="Times New Roman" w:hAnsi="Times New Roman" w:cs="Times New Roman"/>
          <w:sz w:val="24"/>
          <w:szCs w:val="24"/>
        </w:rPr>
      </w:pPr>
    </w:p>
    <w:p w14:paraId="0EDAE3A7" w14:textId="77777777" w:rsidR="00C6596A" w:rsidRPr="00F45A61" w:rsidRDefault="00C6596A" w:rsidP="00F45A61">
      <w:pPr>
        <w:jc w:val="both"/>
        <w:rPr>
          <w:rFonts w:ascii="Times New Roman" w:hAnsi="Times New Roman" w:cs="Times New Roman"/>
          <w:sz w:val="24"/>
          <w:szCs w:val="24"/>
        </w:rPr>
      </w:pPr>
    </w:p>
    <w:p w14:paraId="30CDB603" w14:textId="77777777" w:rsidR="00C6596A" w:rsidRPr="00F45A61" w:rsidRDefault="00C6596A" w:rsidP="00F45A61">
      <w:pPr>
        <w:jc w:val="both"/>
        <w:rPr>
          <w:rFonts w:ascii="Times New Roman" w:hAnsi="Times New Roman" w:cs="Times New Roman"/>
          <w:sz w:val="24"/>
          <w:szCs w:val="24"/>
        </w:rPr>
      </w:pPr>
    </w:p>
    <w:p w14:paraId="627146AB" w14:textId="77777777" w:rsidR="00C6596A" w:rsidRPr="00F45A61" w:rsidRDefault="00C6596A" w:rsidP="00F45A61">
      <w:pPr>
        <w:jc w:val="both"/>
        <w:rPr>
          <w:rFonts w:ascii="Times New Roman" w:hAnsi="Times New Roman" w:cs="Times New Roman"/>
          <w:sz w:val="24"/>
          <w:szCs w:val="24"/>
        </w:rPr>
      </w:pPr>
    </w:p>
    <w:p w14:paraId="543294DD" w14:textId="77777777" w:rsidR="00C6596A" w:rsidRPr="00F45A61" w:rsidRDefault="00C6596A" w:rsidP="00F45A61">
      <w:pPr>
        <w:jc w:val="both"/>
        <w:rPr>
          <w:rFonts w:ascii="Times New Roman" w:hAnsi="Times New Roman" w:cs="Times New Roman"/>
          <w:sz w:val="24"/>
          <w:szCs w:val="24"/>
        </w:rPr>
      </w:pPr>
    </w:p>
    <w:p w14:paraId="30887B84" w14:textId="77777777" w:rsidR="00C6596A" w:rsidRPr="00F45A61" w:rsidRDefault="00C6596A" w:rsidP="00F45A61">
      <w:pPr>
        <w:jc w:val="both"/>
        <w:rPr>
          <w:rFonts w:ascii="Times New Roman" w:hAnsi="Times New Roman" w:cs="Times New Roman"/>
          <w:sz w:val="24"/>
          <w:szCs w:val="24"/>
        </w:rPr>
      </w:pPr>
    </w:p>
    <w:p w14:paraId="70A9D000" w14:textId="77777777" w:rsidR="00C6596A" w:rsidRPr="00F45A61" w:rsidRDefault="00C6596A" w:rsidP="00F45A61">
      <w:pPr>
        <w:jc w:val="both"/>
        <w:rPr>
          <w:rFonts w:ascii="Times New Roman" w:hAnsi="Times New Roman" w:cs="Times New Roman"/>
          <w:sz w:val="24"/>
          <w:szCs w:val="24"/>
        </w:rPr>
      </w:pPr>
    </w:p>
    <w:p w14:paraId="617B2395" w14:textId="77777777" w:rsidR="00C6596A" w:rsidRPr="00F45A61" w:rsidRDefault="00C6596A" w:rsidP="00F45A61">
      <w:pPr>
        <w:jc w:val="both"/>
        <w:rPr>
          <w:rFonts w:ascii="Times New Roman" w:hAnsi="Times New Roman" w:cs="Times New Roman"/>
          <w:sz w:val="24"/>
          <w:szCs w:val="24"/>
        </w:rPr>
      </w:pPr>
    </w:p>
    <w:p w14:paraId="42EA04B3" w14:textId="77777777" w:rsidR="00C6596A" w:rsidRPr="00F45A61" w:rsidRDefault="00C6596A" w:rsidP="00F45A61">
      <w:pPr>
        <w:jc w:val="both"/>
        <w:rPr>
          <w:rFonts w:ascii="Times New Roman" w:hAnsi="Times New Roman" w:cs="Times New Roman"/>
          <w:sz w:val="24"/>
          <w:szCs w:val="24"/>
        </w:rPr>
      </w:pPr>
    </w:p>
    <w:p w14:paraId="280FC7F8" w14:textId="77777777" w:rsidR="00C6596A" w:rsidRPr="00F45A61" w:rsidRDefault="00C6596A" w:rsidP="00F45A61">
      <w:pPr>
        <w:jc w:val="both"/>
        <w:rPr>
          <w:rFonts w:ascii="Times New Roman" w:hAnsi="Times New Roman" w:cs="Times New Roman"/>
          <w:sz w:val="24"/>
          <w:szCs w:val="24"/>
        </w:rPr>
      </w:pPr>
    </w:p>
    <w:p w14:paraId="76BB1671" w14:textId="77777777" w:rsidR="00C6596A" w:rsidRPr="00F45A61" w:rsidRDefault="00C6596A" w:rsidP="00F45A61">
      <w:pPr>
        <w:jc w:val="both"/>
        <w:rPr>
          <w:rFonts w:ascii="Times New Roman" w:hAnsi="Times New Roman" w:cs="Times New Roman"/>
          <w:sz w:val="24"/>
          <w:szCs w:val="24"/>
        </w:rPr>
      </w:pPr>
    </w:p>
    <w:p w14:paraId="255F78AF" w14:textId="77777777" w:rsidR="00C6596A" w:rsidRPr="00F45A61" w:rsidRDefault="00C6596A" w:rsidP="00F45A61">
      <w:pPr>
        <w:jc w:val="both"/>
        <w:rPr>
          <w:rFonts w:ascii="Times New Roman" w:hAnsi="Times New Roman" w:cs="Times New Roman"/>
          <w:sz w:val="24"/>
          <w:szCs w:val="24"/>
        </w:rPr>
      </w:pPr>
    </w:p>
    <w:p w14:paraId="1E3E2640" w14:textId="77777777" w:rsidR="00C6596A" w:rsidRPr="00F45A61" w:rsidRDefault="00C6596A" w:rsidP="00F45A61">
      <w:pPr>
        <w:jc w:val="both"/>
        <w:rPr>
          <w:rFonts w:ascii="Times New Roman" w:hAnsi="Times New Roman" w:cs="Times New Roman"/>
          <w:sz w:val="24"/>
          <w:szCs w:val="24"/>
        </w:rPr>
      </w:pPr>
    </w:p>
    <w:sectPr w:rsidR="00C6596A" w:rsidRPr="00F45A6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FBC1" w14:textId="77777777" w:rsidR="00585982" w:rsidRDefault="00585982" w:rsidP="00D810DC">
      <w:r>
        <w:separator/>
      </w:r>
    </w:p>
  </w:endnote>
  <w:endnote w:type="continuationSeparator" w:id="0">
    <w:p w14:paraId="153A32CE" w14:textId="77777777" w:rsidR="00585982" w:rsidRDefault="00585982" w:rsidP="00D8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528A" w14:textId="77777777" w:rsidR="00D810DC" w:rsidRDefault="00D81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5E64" w14:textId="77777777" w:rsidR="00D810DC" w:rsidRDefault="00D81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DDA4" w14:textId="77777777" w:rsidR="00D810DC" w:rsidRDefault="00D81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7531" w14:textId="77777777" w:rsidR="00585982" w:rsidRDefault="00585982" w:rsidP="00D810DC">
      <w:r>
        <w:separator/>
      </w:r>
    </w:p>
  </w:footnote>
  <w:footnote w:type="continuationSeparator" w:id="0">
    <w:p w14:paraId="64824921" w14:textId="77777777" w:rsidR="00585982" w:rsidRDefault="00585982" w:rsidP="00D81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309F" w14:textId="77777777" w:rsidR="00D810DC" w:rsidRDefault="00D81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09FA" w14:textId="77777777" w:rsidR="00D810DC" w:rsidRDefault="00D810DC" w:rsidP="006B7C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6589" w14:textId="77777777" w:rsidR="00D810DC" w:rsidRDefault="00D81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95AA7"/>
    <w:multiLevelType w:val="hybridMultilevel"/>
    <w:tmpl w:val="25CC4A00"/>
    <w:lvl w:ilvl="0" w:tplc="FFFFFFFF">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3373DE"/>
    <w:multiLevelType w:val="hybridMultilevel"/>
    <w:tmpl w:val="C842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595263">
    <w:abstractNumId w:val="0"/>
  </w:num>
  <w:num w:numId="2" w16cid:durableId="684596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BB"/>
    <w:rsid w:val="00004766"/>
    <w:rsid w:val="00021845"/>
    <w:rsid w:val="00026B26"/>
    <w:rsid w:val="0003673C"/>
    <w:rsid w:val="00053F7A"/>
    <w:rsid w:val="00081712"/>
    <w:rsid w:val="0009142F"/>
    <w:rsid w:val="000A3D4C"/>
    <w:rsid w:val="000C692F"/>
    <w:rsid w:val="000E7B24"/>
    <w:rsid w:val="00106EBB"/>
    <w:rsid w:val="00112206"/>
    <w:rsid w:val="00115E8E"/>
    <w:rsid w:val="00132618"/>
    <w:rsid w:val="001B3966"/>
    <w:rsid w:val="001C2951"/>
    <w:rsid w:val="001E0FA4"/>
    <w:rsid w:val="0021361C"/>
    <w:rsid w:val="002166C0"/>
    <w:rsid w:val="0023432F"/>
    <w:rsid w:val="00235D0A"/>
    <w:rsid w:val="002365C8"/>
    <w:rsid w:val="00240166"/>
    <w:rsid w:val="0024224A"/>
    <w:rsid w:val="00263075"/>
    <w:rsid w:val="00264C2E"/>
    <w:rsid w:val="0028474F"/>
    <w:rsid w:val="002A0CDC"/>
    <w:rsid w:val="002B2DB2"/>
    <w:rsid w:val="002C5A8F"/>
    <w:rsid w:val="002F37F7"/>
    <w:rsid w:val="002F7AD2"/>
    <w:rsid w:val="0032110B"/>
    <w:rsid w:val="00327F94"/>
    <w:rsid w:val="003358DD"/>
    <w:rsid w:val="00345B9C"/>
    <w:rsid w:val="003767E8"/>
    <w:rsid w:val="00385167"/>
    <w:rsid w:val="003D7C48"/>
    <w:rsid w:val="003E1F8D"/>
    <w:rsid w:val="00401A3C"/>
    <w:rsid w:val="0040385A"/>
    <w:rsid w:val="004056DE"/>
    <w:rsid w:val="00410E52"/>
    <w:rsid w:val="00415EC5"/>
    <w:rsid w:val="00416E78"/>
    <w:rsid w:val="00422868"/>
    <w:rsid w:val="0046148E"/>
    <w:rsid w:val="004D1B4C"/>
    <w:rsid w:val="004E6DA3"/>
    <w:rsid w:val="004F2383"/>
    <w:rsid w:val="004F2567"/>
    <w:rsid w:val="004F297F"/>
    <w:rsid w:val="004F2BBE"/>
    <w:rsid w:val="004F5E56"/>
    <w:rsid w:val="005240A5"/>
    <w:rsid w:val="00525E78"/>
    <w:rsid w:val="005343AE"/>
    <w:rsid w:val="00540121"/>
    <w:rsid w:val="005702A0"/>
    <w:rsid w:val="005705A9"/>
    <w:rsid w:val="00583902"/>
    <w:rsid w:val="00585982"/>
    <w:rsid w:val="005932E6"/>
    <w:rsid w:val="00593ABE"/>
    <w:rsid w:val="005B35E7"/>
    <w:rsid w:val="005B5957"/>
    <w:rsid w:val="005C7E36"/>
    <w:rsid w:val="005D7073"/>
    <w:rsid w:val="005F2455"/>
    <w:rsid w:val="005F2DC6"/>
    <w:rsid w:val="005F7CE5"/>
    <w:rsid w:val="00630810"/>
    <w:rsid w:val="00632C31"/>
    <w:rsid w:val="006356B7"/>
    <w:rsid w:val="00691966"/>
    <w:rsid w:val="006B71F9"/>
    <w:rsid w:val="006B7CA9"/>
    <w:rsid w:val="006E5D5C"/>
    <w:rsid w:val="0070160E"/>
    <w:rsid w:val="00703C82"/>
    <w:rsid w:val="00704E14"/>
    <w:rsid w:val="00720791"/>
    <w:rsid w:val="00740330"/>
    <w:rsid w:val="00764BC1"/>
    <w:rsid w:val="007A5B83"/>
    <w:rsid w:val="007E1A73"/>
    <w:rsid w:val="00804081"/>
    <w:rsid w:val="00836CEC"/>
    <w:rsid w:val="008644F4"/>
    <w:rsid w:val="00864E6D"/>
    <w:rsid w:val="00865CF9"/>
    <w:rsid w:val="008810BB"/>
    <w:rsid w:val="008839BB"/>
    <w:rsid w:val="008A5206"/>
    <w:rsid w:val="008B0027"/>
    <w:rsid w:val="008E6C19"/>
    <w:rsid w:val="008E6DFC"/>
    <w:rsid w:val="008F6858"/>
    <w:rsid w:val="00900F37"/>
    <w:rsid w:val="00920204"/>
    <w:rsid w:val="00934301"/>
    <w:rsid w:val="00941F9E"/>
    <w:rsid w:val="00955450"/>
    <w:rsid w:val="00970B47"/>
    <w:rsid w:val="0099358B"/>
    <w:rsid w:val="00993AD5"/>
    <w:rsid w:val="009A3B66"/>
    <w:rsid w:val="009A5269"/>
    <w:rsid w:val="009B071A"/>
    <w:rsid w:val="009D7AF9"/>
    <w:rsid w:val="009E4A2C"/>
    <w:rsid w:val="00A01EB7"/>
    <w:rsid w:val="00A5217D"/>
    <w:rsid w:val="00A54F58"/>
    <w:rsid w:val="00A56AF2"/>
    <w:rsid w:val="00A67176"/>
    <w:rsid w:val="00A722B0"/>
    <w:rsid w:val="00A852B4"/>
    <w:rsid w:val="00AB0099"/>
    <w:rsid w:val="00AE0AD2"/>
    <w:rsid w:val="00AE3331"/>
    <w:rsid w:val="00AF3A02"/>
    <w:rsid w:val="00AF6912"/>
    <w:rsid w:val="00B12F4C"/>
    <w:rsid w:val="00B31039"/>
    <w:rsid w:val="00B31A0C"/>
    <w:rsid w:val="00B41861"/>
    <w:rsid w:val="00B41A3F"/>
    <w:rsid w:val="00B4276A"/>
    <w:rsid w:val="00BC5DC1"/>
    <w:rsid w:val="00BE31E0"/>
    <w:rsid w:val="00BF31FC"/>
    <w:rsid w:val="00BF3E23"/>
    <w:rsid w:val="00BF7087"/>
    <w:rsid w:val="00C05ED0"/>
    <w:rsid w:val="00C6596A"/>
    <w:rsid w:val="00C71DC6"/>
    <w:rsid w:val="00C83112"/>
    <w:rsid w:val="00CD7734"/>
    <w:rsid w:val="00CE263C"/>
    <w:rsid w:val="00D00138"/>
    <w:rsid w:val="00D07E9A"/>
    <w:rsid w:val="00D3023F"/>
    <w:rsid w:val="00D55ACD"/>
    <w:rsid w:val="00D643A6"/>
    <w:rsid w:val="00D66C99"/>
    <w:rsid w:val="00D71998"/>
    <w:rsid w:val="00D810DC"/>
    <w:rsid w:val="00D84E7B"/>
    <w:rsid w:val="00DA6A50"/>
    <w:rsid w:val="00E106ED"/>
    <w:rsid w:val="00E25209"/>
    <w:rsid w:val="00E55D84"/>
    <w:rsid w:val="00ED09F5"/>
    <w:rsid w:val="00EF20CA"/>
    <w:rsid w:val="00F23FC7"/>
    <w:rsid w:val="00F45A61"/>
    <w:rsid w:val="00F72CDC"/>
    <w:rsid w:val="00FA57FA"/>
    <w:rsid w:val="00FA58BC"/>
    <w:rsid w:val="00FD7C6B"/>
    <w:rsid w:val="00FE4B2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0D149"/>
  <w15:chartTrackingRefBased/>
  <w15:docId w15:val="{DCFBEE7F-C219-AE47-B852-26E8EBA3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lang w:val="en-IN"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3A6"/>
    <w:pPr>
      <w:keepNext/>
      <w:keepLines/>
      <w:spacing w:before="240"/>
      <w:outlineLvl w:val="0"/>
    </w:pPr>
    <w:rPr>
      <w:rFonts w:asciiTheme="majorHAnsi" w:eastAsiaTheme="majorEastAsia" w:hAnsiTheme="majorHAnsi" w:cstheme="majorBidi"/>
      <w:color w:val="2F5496" w:themeColor="accent1" w:themeShade="BF"/>
      <w:sz w:val="32"/>
      <w:szCs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E23"/>
    <w:pPr>
      <w:ind w:left="720"/>
      <w:contextualSpacing/>
    </w:pPr>
  </w:style>
  <w:style w:type="paragraph" w:styleId="Header">
    <w:name w:val="header"/>
    <w:basedOn w:val="Normal"/>
    <w:link w:val="HeaderChar"/>
    <w:uiPriority w:val="99"/>
    <w:unhideWhenUsed/>
    <w:rsid w:val="00D810DC"/>
    <w:pPr>
      <w:tabs>
        <w:tab w:val="center" w:pos="4513"/>
        <w:tab w:val="right" w:pos="9026"/>
      </w:tabs>
    </w:pPr>
  </w:style>
  <w:style w:type="character" w:customStyle="1" w:styleId="HeaderChar">
    <w:name w:val="Header Char"/>
    <w:basedOn w:val="DefaultParagraphFont"/>
    <w:link w:val="Header"/>
    <w:uiPriority w:val="99"/>
    <w:rsid w:val="00D810DC"/>
  </w:style>
  <w:style w:type="paragraph" w:styleId="Footer">
    <w:name w:val="footer"/>
    <w:basedOn w:val="Normal"/>
    <w:link w:val="FooterChar"/>
    <w:uiPriority w:val="99"/>
    <w:unhideWhenUsed/>
    <w:rsid w:val="00D810DC"/>
    <w:pPr>
      <w:tabs>
        <w:tab w:val="center" w:pos="4513"/>
        <w:tab w:val="right" w:pos="9026"/>
      </w:tabs>
    </w:pPr>
  </w:style>
  <w:style w:type="character" w:customStyle="1" w:styleId="FooterChar">
    <w:name w:val="Footer Char"/>
    <w:basedOn w:val="DefaultParagraphFont"/>
    <w:link w:val="Footer"/>
    <w:uiPriority w:val="99"/>
    <w:rsid w:val="00D810DC"/>
  </w:style>
  <w:style w:type="character" w:customStyle="1" w:styleId="Heading1Char">
    <w:name w:val="Heading 1 Char"/>
    <w:basedOn w:val="DefaultParagraphFont"/>
    <w:link w:val="Heading1"/>
    <w:uiPriority w:val="9"/>
    <w:rsid w:val="00D643A6"/>
    <w:rPr>
      <w:rFonts w:asciiTheme="majorHAnsi" w:eastAsiaTheme="majorEastAsia" w:hAnsiTheme="majorHAnsi" w:cstheme="majorBidi"/>
      <w:color w:val="2F5496"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1678</Words>
  <Characters>11210</Characters>
  <Application>Microsoft Office Word</Application>
  <DocSecurity>0</DocSecurity>
  <Lines>295</Lines>
  <Paragraphs>134</Paragraphs>
  <ScaleCrop>false</ScaleCrop>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chahal</dc:creator>
  <cp:keywords/>
  <dc:description/>
  <cp:lastModifiedBy>Monika Rao</cp:lastModifiedBy>
  <cp:revision>5</cp:revision>
  <dcterms:created xsi:type="dcterms:W3CDTF">2024-06-19T13:04:00Z</dcterms:created>
  <dcterms:modified xsi:type="dcterms:W3CDTF">2025-09-17T16:24:00Z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919a8204-8d43-4fd6-adff-86a249cb2b86</vt:lpwstr>
  </property>
</Properties>
</file>